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0"/>
        <w:gridCol w:w="8660"/>
      </w:tblGrid>
      <w:tr w:rsidR="00D347A9" w14:paraId="5E3CC17E" w14:textId="77777777" w:rsidTr="00765F67">
        <w:trPr>
          <w:trHeight w:val="1140"/>
        </w:trPr>
        <w:tc>
          <w:tcPr>
            <w:tcW w:w="2110" w:type="dxa"/>
          </w:tcPr>
          <w:p w14:paraId="07B05755" w14:textId="77777777" w:rsidR="00D347A9" w:rsidRDefault="00D347A9" w:rsidP="00765F67">
            <w:pPr>
              <w:contextualSpacing/>
              <w:rPr>
                <w:rFonts w:ascii="Arial" w:hAnsi="Arial" w:cs="Arial"/>
              </w:rPr>
            </w:pPr>
            <w:bookmarkStart w:id="0" w:name="_Hlk108522752"/>
            <w:r>
              <w:rPr>
                <w:noProof/>
              </w:rPr>
              <w:drawing>
                <wp:anchor distT="0" distB="0" distL="114300" distR="114300" simplePos="0" relativeHeight="251659264" behindDoc="0" locked="0" layoutInCell="1" allowOverlap="1" wp14:anchorId="5BD7F8E8" wp14:editId="0774B8F9">
                  <wp:simplePos x="0" y="0"/>
                  <wp:positionH relativeFrom="margin">
                    <wp:posOffset>4762</wp:posOffset>
                  </wp:positionH>
                  <wp:positionV relativeFrom="margin">
                    <wp:posOffset>180975</wp:posOffset>
                  </wp:positionV>
                  <wp:extent cx="1202690" cy="3854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tns idaho larg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2690" cy="385445"/>
                          </a:xfrm>
                          <a:prstGeom prst="rect">
                            <a:avLst/>
                          </a:prstGeom>
                        </pic:spPr>
                      </pic:pic>
                    </a:graphicData>
                  </a:graphic>
                  <wp14:sizeRelH relativeFrom="margin">
                    <wp14:pctWidth>0</wp14:pctWidth>
                  </wp14:sizeRelH>
                  <wp14:sizeRelV relativeFrom="margin">
                    <wp14:pctHeight>0</wp14:pctHeight>
                  </wp14:sizeRelV>
                </wp:anchor>
              </w:drawing>
            </w:r>
          </w:p>
        </w:tc>
        <w:tc>
          <w:tcPr>
            <w:tcW w:w="8660" w:type="dxa"/>
          </w:tcPr>
          <w:p w14:paraId="131315EC" w14:textId="77777777" w:rsidR="00D347A9" w:rsidRPr="00D84154" w:rsidRDefault="00D347A9" w:rsidP="00765F67">
            <w:pPr>
              <w:widowControl w:val="0"/>
              <w:contextualSpacing/>
              <w:jc w:val="both"/>
              <w:rPr>
                <w:rFonts w:ascii="Arial" w:hAnsi="Arial" w:cs="Arial"/>
                <w:b/>
              </w:rPr>
            </w:pPr>
            <w:r w:rsidRPr="00D84154">
              <w:rPr>
                <w:rFonts w:ascii="Arial" w:hAnsi="Arial" w:cs="Arial"/>
                <w:b/>
              </w:rPr>
              <w:t>First Steps</w:t>
            </w:r>
            <w:r>
              <w:rPr>
                <w:rFonts w:ascii="Arial" w:hAnsi="Arial" w:cs="Arial"/>
                <w:b/>
              </w:rPr>
              <w:t xml:space="preserve">: </w:t>
            </w:r>
            <w:r w:rsidRPr="00121C76">
              <w:rPr>
                <w:rFonts w:ascii="Arial" w:hAnsi="Arial" w:cs="Arial"/>
                <w:b/>
              </w:rPr>
              <w:t>Understanding the World of Work through Career Technical Education</w:t>
            </w:r>
            <w:r w:rsidRPr="00121C76">
              <w:rPr>
                <w:rFonts w:ascii="Arial" w:hAnsi="Arial" w:cs="Arial"/>
              </w:rPr>
              <w:t xml:space="preserve"> is a standard</w:t>
            </w:r>
            <w:r>
              <w:rPr>
                <w:rFonts w:ascii="Arial" w:hAnsi="Arial" w:cs="Arial"/>
              </w:rPr>
              <w:t>-</w:t>
            </w:r>
            <w:r w:rsidRPr="00121C76">
              <w:rPr>
                <w:rFonts w:ascii="Arial" w:hAnsi="Arial" w:cs="Arial"/>
              </w:rPr>
              <w:t xml:space="preserve">based, CTE focused, career development curriculum for </w:t>
            </w:r>
            <w:r>
              <w:rPr>
                <w:rFonts w:ascii="Arial" w:hAnsi="Arial" w:cs="Arial"/>
              </w:rPr>
              <w:t>students in grades 7-8. The First Steps</w:t>
            </w:r>
            <w:r w:rsidRPr="00121C76">
              <w:rPr>
                <w:rFonts w:ascii="Arial" w:hAnsi="Arial" w:cs="Arial"/>
              </w:rPr>
              <w:t xml:space="preserve"> logo</w:t>
            </w:r>
            <w:r>
              <w:rPr>
                <w:rFonts w:ascii="Arial" w:hAnsi="Arial" w:cs="Arial"/>
              </w:rPr>
              <w:t xml:space="preserve"> indicates</w:t>
            </w:r>
            <w:r w:rsidRPr="00121C76">
              <w:rPr>
                <w:rFonts w:ascii="Arial" w:hAnsi="Arial" w:cs="Arial"/>
              </w:rPr>
              <w:t xml:space="preserve"> instructional resources are aligned to the </w:t>
            </w:r>
            <w:hyperlink r:id="rId12" w:history="1">
              <w:r>
                <w:rPr>
                  <w:rStyle w:val="Hyperlink"/>
                  <w:sz w:val="24"/>
                  <w:szCs w:val="24"/>
                </w:rPr>
                <w:t>First Steps Standards</w:t>
              </w:r>
            </w:hyperlink>
            <w:r>
              <w:rPr>
                <w:sz w:val="24"/>
                <w:szCs w:val="24"/>
              </w:rPr>
              <w:t xml:space="preserve"> </w:t>
            </w:r>
            <w:r w:rsidRPr="00121C76">
              <w:rPr>
                <w:rFonts w:ascii="Arial" w:hAnsi="Arial" w:cs="Arial"/>
              </w:rPr>
              <w:t>and IDCTE approved!</w:t>
            </w:r>
          </w:p>
        </w:tc>
      </w:tr>
      <w:bookmarkEnd w:id="0"/>
    </w:tbl>
    <w:p w14:paraId="449E4B02" w14:textId="77777777" w:rsidR="00D347A9" w:rsidRDefault="00D347A9" w:rsidP="0054416C">
      <w:pPr>
        <w:spacing w:after="0" w:line="240" w:lineRule="auto"/>
        <w:contextualSpacing/>
        <w:rPr>
          <w:rFonts w:ascii="Arial" w:hAnsi="Arial" w:cs="Arial"/>
          <w:b/>
          <w:u w:val="single"/>
        </w:rPr>
      </w:pPr>
    </w:p>
    <w:p w14:paraId="63236F07" w14:textId="1B1A2FE3" w:rsidR="00D347A9" w:rsidRPr="0054416C" w:rsidRDefault="00D347A9" w:rsidP="00739526">
      <w:pPr>
        <w:spacing w:after="0" w:line="240" w:lineRule="auto"/>
        <w:contextualSpacing/>
        <w:rPr>
          <w:rFonts w:ascii="Arial" w:hAnsi="Arial" w:cs="Arial"/>
          <w:b/>
          <w:bCs/>
        </w:rPr>
      </w:pPr>
      <w:r w:rsidRPr="00739526">
        <w:rPr>
          <w:rFonts w:ascii="Arial" w:hAnsi="Arial" w:cs="Arial"/>
          <w:b/>
          <w:bCs/>
        </w:rPr>
        <w:t xml:space="preserve">First Steps Standard(s): </w:t>
      </w:r>
      <w:r w:rsidRPr="00739526">
        <w:rPr>
          <w:rFonts w:ascii="Arial" w:hAnsi="Arial" w:cs="Arial"/>
        </w:rPr>
        <w:t>Domain</w:t>
      </w:r>
      <w:r w:rsidRPr="00739526">
        <w:rPr>
          <w:rFonts w:ascii="Arial" w:hAnsi="Arial" w:cs="Arial"/>
          <w:b/>
          <w:bCs/>
        </w:rPr>
        <w:t xml:space="preserve"> </w:t>
      </w:r>
      <w:r w:rsidRPr="00739526">
        <w:rPr>
          <w:rFonts w:ascii="Arial" w:hAnsi="Arial" w:cs="Arial"/>
        </w:rPr>
        <w:t xml:space="preserve">3: Career Exploration (How </w:t>
      </w:r>
      <w:r w:rsidR="007D71CA">
        <w:rPr>
          <w:rFonts w:ascii="Arial" w:hAnsi="Arial" w:cs="Arial"/>
        </w:rPr>
        <w:t>d</w:t>
      </w:r>
      <w:r w:rsidRPr="00739526">
        <w:rPr>
          <w:rFonts w:ascii="Arial" w:hAnsi="Arial" w:cs="Arial"/>
        </w:rPr>
        <w:t xml:space="preserve">o I </w:t>
      </w:r>
      <w:r w:rsidR="007D71CA">
        <w:rPr>
          <w:rFonts w:ascii="Arial" w:hAnsi="Arial" w:cs="Arial"/>
        </w:rPr>
        <w:t>g</w:t>
      </w:r>
      <w:r w:rsidRPr="00739526">
        <w:rPr>
          <w:rFonts w:ascii="Arial" w:hAnsi="Arial" w:cs="Arial"/>
        </w:rPr>
        <w:t>et there?) 1. Efficiency and Productivity (How do I turn an interest into a plan?) D. Manage time and resources and track progress throughout the term</w:t>
      </w:r>
    </w:p>
    <w:p w14:paraId="369DE9E9" w14:textId="77777777" w:rsidR="00D347A9" w:rsidRDefault="00D347A9" w:rsidP="0054416C">
      <w:pPr>
        <w:spacing w:after="0" w:line="240" w:lineRule="auto"/>
        <w:contextualSpacing/>
        <w:rPr>
          <w:rFonts w:ascii="Arial" w:hAnsi="Arial" w:cs="Arial"/>
          <w:b/>
          <w:u w:val="single"/>
        </w:rPr>
      </w:pPr>
    </w:p>
    <w:p w14:paraId="35621067" w14:textId="196CB94C" w:rsidR="00C061F7" w:rsidRDefault="008160BD" w:rsidP="0054416C">
      <w:pPr>
        <w:spacing w:after="0" w:line="240" w:lineRule="auto"/>
        <w:contextualSpacing/>
        <w:rPr>
          <w:rFonts w:ascii="Arial" w:hAnsi="Arial" w:cs="Arial"/>
        </w:rPr>
      </w:pPr>
      <w:r w:rsidRPr="00739526">
        <w:rPr>
          <w:rFonts w:ascii="Arial" w:hAnsi="Arial" w:cs="Arial"/>
          <w:b/>
          <w:bCs/>
        </w:rPr>
        <w:t xml:space="preserve">Career Activity Curriculum Topic: </w:t>
      </w:r>
      <w:r w:rsidR="00D347A9" w:rsidRPr="00739526">
        <w:rPr>
          <w:rFonts w:ascii="Arial" w:hAnsi="Arial" w:cs="Arial"/>
        </w:rPr>
        <w:t>How Do I Balance it All?</w:t>
      </w:r>
    </w:p>
    <w:p w14:paraId="006B855A" w14:textId="37E76BAB" w:rsidR="00D347A9" w:rsidRDefault="00D347A9" w:rsidP="0054416C">
      <w:pPr>
        <w:spacing w:after="0" w:line="240" w:lineRule="auto"/>
        <w:contextualSpacing/>
        <w:rPr>
          <w:rFonts w:ascii="Arial" w:hAnsi="Arial" w:cs="Arial"/>
        </w:rPr>
      </w:pPr>
    </w:p>
    <w:p w14:paraId="3FD9C944" w14:textId="77777777" w:rsidR="00D347A9" w:rsidRPr="004546BE" w:rsidRDefault="00D347A9" w:rsidP="00D347A9">
      <w:pPr>
        <w:spacing w:after="0" w:line="240" w:lineRule="auto"/>
        <w:contextualSpacing/>
        <w:rPr>
          <w:rFonts w:ascii="Arial" w:hAnsi="Arial" w:cs="Arial"/>
        </w:rPr>
      </w:pPr>
      <w:r w:rsidRPr="0054416C">
        <w:rPr>
          <w:rFonts w:ascii="Arial" w:hAnsi="Arial" w:cs="Arial"/>
          <w:b/>
        </w:rPr>
        <w:t>Learning Outcomes:</w:t>
      </w:r>
      <w:r w:rsidRPr="004546BE">
        <w:rPr>
          <w:rFonts w:ascii="Arial" w:hAnsi="Arial" w:cs="Arial"/>
        </w:rPr>
        <w:tab/>
        <w:t>Students will be able to (SWBAT)</w:t>
      </w:r>
    </w:p>
    <w:p w14:paraId="210B037B" w14:textId="77777777" w:rsidR="00D347A9" w:rsidRPr="004546BE" w:rsidRDefault="00D347A9" w:rsidP="00D347A9">
      <w:pPr>
        <w:numPr>
          <w:ilvl w:val="0"/>
          <w:numId w:val="12"/>
        </w:numPr>
        <w:spacing w:after="0" w:line="240" w:lineRule="auto"/>
        <w:contextualSpacing/>
        <w:rPr>
          <w:rFonts w:ascii="Arial" w:hAnsi="Arial" w:cs="Arial"/>
        </w:rPr>
      </w:pPr>
      <w:r w:rsidRPr="004546BE">
        <w:rPr>
          <w:rFonts w:ascii="Arial" w:hAnsi="Arial" w:cs="Arial"/>
        </w:rPr>
        <w:t xml:space="preserve">Reflect by taking a self-inventory of time-management skills and identify how to improve. </w:t>
      </w:r>
    </w:p>
    <w:p w14:paraId="441A4BC6" w14:textId="1ABCDB02" w:rsidR="00D347A9" w:rsidRPr="00D347A9" w:rsidRDefault="00D347A9" w:rsidP="0054416C">
      <w:pPr>
        <w:numPr>
          <w:ilvl w:val="0"/>
          <w:numId w:val="12"/>
        </w:numPr>
        <w:spacing w:after="0" w:line="240" w:lineRule="auto"/>
        <w:contextualSpacing/>
        <w:rPr>
          <w:rFonts w:ascii="Arial" w:hAnsi="Arial" w:cs="Arial"/>
        </w:rPr>
      </w:pPr>
      <w:r w:rsidRPr="004546BE">
        <w:rPr>
          <w:rFonts w:ascii="Arial" w:hAnsi="Arial" w:cs="Arial"/>
        </w:rPr>
        <w:t xml:space="preserve">Utilize the Priority Matrix to organize different tasks by levels of urgency. </w:t>
      </w:r>
    </w:p>
    <w:p w14:paraId="3562106A" w14:textId="77777777" w:rsidR="00C061F7" w:rsidRPr="0054416C" w:rsidRDefault="00C061F7" w:rsidP="0054416C">
      <w:pPr>
        <w:spacing w:after="0" w:line="240" w:lineRule="auto"/>
        <w:contextualSpacing/>
        <w:rPr>
          <w:rFonts w:ascii="Arial" w:hAnsi="Arial" w:cs="Arial"/>
        </w:rPr>
      </w:pPr>
    </w:p>
    <w:p w14:paraId="3562106D" w14:textId="36D1B2F0" w:rsidR="00C061F7" w:rsidRDefault="008160BD" w:rsidP="0054416C">
      <w:pPr>
        <w:spacing w:after="0" w:line="240" w:lineRule="auto"/>
        <w:contextualSpacing/>
        <w:rPr>
          <w:rFonts w:ascii="Arial" w:hAnsi="Arial" w:cs="Arial"/>
        </w:rPr>
      </w:pPr>
      <w:r w:rsidRPr="0054416C">
        <w:rPr>
          <w:rFonts w:ascii="Arial" w:hAnsi="Arial" w:cs="Arial"/>
          <w:b/>
        </w:rPr>
        <w:t>Activity Summary:</w:t>
      </w:r>
      <w:r w:rsidR="0054416C">
        <w:rPr>
          <w:rFonts w:ascii="Arial" w:hAnsi="Arial" w:cs="Arial"/>
          <w:b/>
        </w:rPr>
        <w:t xml:space="preserve"> </w:t>
      </w:r>
      <w:r w:rsidR="0054416C" w:rsidRPr="0054416C">
        <w:rPr>
          <w:rFonts w:ascii="Arial" w:hAnsi="Arial" w:cs="Arial"/>
        </w:rPr>
        <w:t>In this lesson,</w:t>
      </w:r>
      <w:r w:rsidR="0054416C">
        <w:rPr>
          <w:rFonts w:ascii="Arial" w:hAnsi="Arial" w:cs="Arial"/>
          <w:b/>
        </w:rPr>
        <w:t xml:space="preserve"> </w:t>
      </w:r>
      <w:r w:rsidR="0054416C">
        <w:rPr>
          <w:rFonts w:ascii="Arial" w:hAnsi="Arial" w:cs="Arial"/>
        </w:rPr>
        <w:t>s</w:t>
      </w:r>
      <w:r w:rsidRPr="0054416C">
        <w:rPr>
          <w:rFonts w:ascii="Arial" w:hAnsi="Arial" w:cs="Arial"/>
        </w:rPr>
        <w:t xml:space="preserve">tudents will take a </w:t>
      </w:r>
      <w:r w:rsidR="0054416C" w:rsidRPr="0054416C">
        <w:rPr>
          <w:rFonts w:ascii="Arial" w:hAnsi="Arial" w:cs="Arial"/>
        </w:rPr>
        <w:t>self-inventory</w:t>
      </w:r>
      <w:r w:rsidRPr="0054416C">
        <w:rPr>
          <w:rFonts w:ascii="Arial" w:hAnsi="Arial" w:cs="Arial"/>
        </w:rPr>
        <w:t xml:space="preserve"> of time management skills</w:t>
      </w:r>
      <w:r w:rsidR="00D347A9">
        <w:rPr>
          <w:rFonts w:ascii="Arial" w:hAnsi="Arial" w:cs="Arial"/>
        </w:rPr>
        <w:t xml:space="preserve">. They will </w:t>
      </w:r>
      <w:r w:rsidRPr="0054416C">
        <w:rPr>
          <w:rFonts w:ascii="Arial" w:hAnsi="Arial" w:cs="Arial"/>
        </w:rPr>
        <w:t xml:space="preserve">identify </w:t>
      </w:r>
      <w:r w:rsidR="00D347A9">
        <w:rPr>
          <w:rFonts w:ascii="Arial" w:hAnsi="Arial" w:cs="Arial"/>
        </w:rPr>
        <w:t>what they are doing well, and how they can improve their time management.</w:t>
      </w:r>
      <w:r w:rsidRPr="0054416C">
        <w:rPr>
          <w:rFonts w:ascii="Arial" w:hAnsi="Arial" w:cs="Arial"/>
        </w:rPr>
        <w:t xml:space="preserve"> </w:t>
      </w:r>
      <w:r w:rsidR="0054416C" w:rsidRPr="0054416C">
        <w:rPr>
          <w:rFonts w:ascii="Arial" w:hAnsi="Arial" w:cs="Arial"/>
        </w:rPr>
        <w:t xml:space="preserve">The </w:t>
      </w:r>
      <w:r w:rsidR="00D347A9">
        <w:rPr>
          <w:rFonts w:ascii="Arial" w:hAnsi="Arial" w:cs="Arial"/>
        </w:rPr>
        <w:t xml:space="preserve">students will use the knowledge of their time management skills to practice </w:t>
      </w:r>
      <w:r w:rsidR="0054416C" w:rsidRPr="0054416C">
        <w:rPr>
          <w:rFonts w:ascii="Arial" w:hAnsi="Arial" w:cs="Arial"/>
        </w:rPr>
        <w:t>prioritiz</w:t>
      </w:r>
      <w:r w:rsidR="00D347A9">
        <w:rPr>
          <w:rFonts w:ascii="Arial" w:hAnsi="Arial" w:cs="Arial"/>
        </w:rPr>
        <w:t>ing</w:t>
      </w:r>
      <w:r w:rsidR="0054416C" w:rsidRPr="0054416C">
        <w:rPr>
          <w:rFonts w:ascii="Arial" w:hAnsi="Arial" w:cs="Arial"/>
        </w:rPr>
        <w:t xml:space="preserve"> tasks and practice time management.</w:t>
      </w:r>
      <w:r w:rsidR="0054416C">
        <w:rPr>
          <w:rFonts w:ascii="Arial" w:hAnsi="Arial" w:cs="Arial"/>
          <w:b/>
        </w:rPr>
        <w:t xml:space="preserve"> </w:t>
      </w:r>
      <w:r w:rsidRPr="0054416C">
        <w:rPr>
          <w:rFonts w:ascii="Arial" w:hAnsi="Arial" w:cs="Arial"/>
        </w:rPr>
        <w:t>Students will be able to use the Priority Matrix to organize tasks into urgent, not urgent, important, and not important.</w:t>
      </w:r>
    </w:p>
    <w:p w14:paraId="2D5217C3" w14:textId="4166551A" w:rsidR="007133AB" w:rsidRDefault="007133AB" w:rsidP="0054416C">
      <w:pPr>
        <w:spacing w:after="0" w:line="240" w:lineRule="auto"/>
        <w:contextualSpacing/>
        <w:rPr>
          <w:rFonts w:ascii="Arial" w:hAnsi="Arial" w:cs="Arial"/>
          <w:b/>
        </w:rPr>
      </w:pPr>
    </w:p>
    <w:p w14:paraId="0DDBA84E" w14:textId="1E0E4394" w:rsidR="007133AB" w:rsidRPr="007133AB" w:rsidRDefault="007133AB" w:rsidP="0054416C">
      <w:pPr>
        <w:spacing w:after="0" w:line="240" w:lineRule="auto"/>
        <w:contextualSpacing/>
        <w:rPr>
          <w:rFonts w:ascii="Arial" w:hAnsi="Arial" w:cs="Arial"/>
        </w:rPr>
      </w:pPr>
      <w:r w:rsidRPr="0054416C">
        <w:rPr>
          <w:rFonts w:ascii="Arial" w:hAnsi="Arial" w:cs="Arial"/>
          <w:b/>
        </w:rPr>
        <w:t>Estimated Time:</w:t>
      </w:r>
      <w:r>
        <w:rPr>
          <w:rFonts w:ascii="Arial" w:hAnsi="Arial" w:cs="Arial"/>
          <w:b/>
        </w:rPr>
        <w:t xml:space="preserve"> </w:t>
      </w:r>
      <w:r w:rsidRPr="0054416C">
        <w:rPr>
          <w:rFonts w:ascii="Arial" w:hAnsi="Arial" w:cs="Arial"/>
        </w:rPr>
        <w:t>One 45-60</w:t>
      </w:r>
      <w:r w:rsidR="00D347A9">
        <w:rPr>
          <w:rFonts w:ascii="Arial" w:hAnsi="Arial" w:cs="Arial"/>
        </w:rPr>
        <w:t>-</w:t>
      </w:r>
      <w:r w:rsidRPr="0054416C">
        <w:rPr>
          <w:rFonts w:ascii="Arial" w:hAnsi="Arial" w:cs="Arial"/>
        </w:rPr>
        <w:t>minute</w:t>
      </w:r>
      <w:r>
        <w:rPr>
          <w:rFonts w:ascii="Arial" w:hAnsi="Arial" w:cs="Arial"/>
        </w:rPr>
        <w:t xml:space="preserve"> class period</w:t>
      </w:r>
    </w:p>
    <w:p w14:paraId="35621072" w14:textId="77777777" w:rsidR="00C061F7" w:rsidRPr="0054416C" w:rsidRDefault="00C061F7" w:rsidP="0054416C">
      <w:pPr>
        <w:spacing w:after="0" w:line="240" w:lineRule="auto"/>
        <w:contextualSpacing/>
        <w:rPr>
          <w:rFonts w:ascii="Arial" w:hAnsi="Arial" w:cs="Arial"/>
        </w:rPr>
      </w:pPr>
    </w:p>
    <w:p w14:paraId="35621073" w14:textId="46863DC4" w:rsidR="00C061F7" w:rsidRPr="0054416C" w:rsidRDefault="00D347A9" w:rsidP="0054416C">
      <w:pPr>
        <w:spacing w:after="0" w:line="240" w:lineRule="auto"/>
        <w:contextualSpacing/>
        <w:rPr>
          <w:rFonts w:ascii="Arial" w:hAnsi="Arial" w:cs="Arial"/>
        </w:rPr>
      </w:pPr>
      <w:r>
        <w:rPr>
          <w:rFonts w:ascii="Arial" w:hAnsi="Arial" w:cs="Arial"/>
          <w:b/>
        </w:rPr>
        <w:t>Suggested Grade Level:</w:t>
      </w:r>
      <w:r w:rsidR="008160BD" w:rsidRPr="0054416C">
        <w:rPr>
          <w:rFonts w:ascii="Arial" w:hAnsi="Arial" w:cs="Arial"/>
        </w:rPr>
        <w:t xml:space="preserve"> 8th Grade</w:t>
      </w:r>
    </w:p>
    <w:p w14:paraId="35621078" w14:textId="77777777" w:rsidR="00C061F7" w:rsidRPr="0054416C" w:rsidRDefault="00C061F7" w:rsidP="0054416C">
      <w:pPr>
        <w:spacing w:after="0" w:line="240" w:lineRule="auto"/>
        <w:contextualSpacing/>
        <w:rPr>
          <w:rFonts w:ascii="Arial" w:hAnsi="Arial" w:cs="Arial"/>
        </w:rPr>
      </w:pPr>
    </w:p>
    <w:p w14:paraId="35621079" w14:textId="77777777" w:rsidR="00C061F7" w:rsidRPr="0054416C" w:rsidRDefault="008160BD" w:rsidP="0054416C">
      <w:pPr>
        <w:spacing w:after="0" w:line="240" w:lineRule="auto"/>
        <w:contextualSpacing/>
        <w:rPr>
          <w:rFonts w:ascii="Arial" w:hAnsi="Arial" w:cs="Arial"/>
          <w:b/>
        </w:rPr>
      </w:pPr>
      <w:r w:rsidRPr="0054416C">
        <w:rPr>
          <w:rFonts w:ascii="Arial" w:hAnsi="Arial" w:cs="Arial"/>
          <w:b/>
        </w:rPr>
        <w:t xml:space="preserve">Materials Needed: </w:t>
      </w:r>
      <w:r w:rsidRPr="0054416C">
        <w:rPr>
          <w:rFonts w:ascii="Arial" w:hAnsi="Arial" w:cs="Arial"/>
          <w:b/>
        </w:rPr>
        <w:tab/>
      </w:r>
    </w:p>
    <w:p w14:paraId="3562107A" w14:textId="25CA703D" w:rsidR="00C061F7" w:rsidRDefault="004546BE" w:rsidP="0054416C">
      <w:pPr>
        <w:numPr>
          <w:ilvl w:val="0"/>
          <w:numId w:val="9"/>
        </w:numPr>
        <w:spacing w:after="0" w:line="240" w:lineRule="auto"/>
        <w:contextualSpacing/>
        <w:rPr>
          <w:rFonts w:ascii="Arial" w:hAnsi="Arial" w:cs="Arial"/>
        </w:rPr>
      </w:pPr>
      <w:r w:rsidRPr="1C697AF1">
        <w:rPr>
          <w:rFonts w:ascii="Arial" w:hAnsi="Arial" w:cs="Arial"/>
        </w:rPr>
        <w:t xml:space="preserve">Teacher Materials: </w:t>
      </w:r>
      <w:r w:rsidR="008160BD" w:rsidRPr="1C697AF1">
        <w:rPr>
          <w:rFonts w:ascii="Arial" w:hAnsi="Arial" w:cs="Arial"/>
        </w:rPr>
        <w:t>Computer</w:t>
      </w:r>
      <w:r w:rsidRPr="1C697AF1">
        <w:rPr>
          <w:rFonts w:ascii="Arial" w:hAnsi="Arial" w:cs="Arial"/>
        </w:rPr>
        <w:t>/projector</w:t>
      </w:r>
      <w:r w:rsidR="008160BD" w:rsidRPr="1C697AF1">
        <w:rPr>
          <w:rFonts w:ascii="Arial" w:hAnsi="Arial" w:cs="Arial"/>
        </w:rPr>
        <w:t xml:space="preserve">, </w:t>
      </w:r>
      <w:r w:rsidRPr="1C697AF1">
        <w:rPr>
          <w:rFonts w:ascii="Arial" w:hAnsi="Arial" w:cs="Arial"/>
        </w:rPr>
        <w:t>handouts (Assignment Sheet (1 per student), Task List</w:t>
      </w:r>
      <w:r w:rsidR="00C9237D" w:rsidRPr="1C697AF1">
        <w:rPr>
          <w:rFonts w:ascii="Arial" w:hAnsi="Arial" w:cs="Arial"/>
        </w:rPr>
        <w:t xml:space="preserve"> + Priority Matrix</w:t>
      </w:r>
      <w:r w:rsidRPr="1C697AF1">
        <w:rPr>
          <w:rFonts w:ascii="Arial" w:hAnsi="Arial" w:cs="Arial"/>
        </w:rPr>
        <w:t xml:space="preserve"> (1 per group/partner/student </w:t>
      </w:r>
      <w:r w:rsidR="006266F8" w:rsidRPr="1C697AF1">
        <w:rPr>
          <w:rFonts w:ascii="Arial" w:hAnsi="Arial" w:cs="Arial"/>
        </w:rPr>
        <w:t>etc.</w:t>
      </w:r>
      <w:r w:rsidRPr="1C697AF1">
        <w:rPr>
          <w:rFonts w:ascii="Arial" w:hAnsi="Arial" w:cs="Arial"/>
        </w:rPr>
        <w:t>).</w:t>
      </w:r>
      <w:r w:rsidR="008160BD" w:rsidRPr="1C697AF1">
        <w:rPr>
          <w:rFonts w:ascii="Arial" w:hAnsi="Arial" w:cs="Arial"/>
        </w:rPr>
        <w:t>, scissors</w:t>
      </w:r>
      <w:r w:rsidRPr="1C697AF1">
        <w:rPr>
          <w:rFonts w:ascii="Arial" w:hAnsi="Arial" w:cs="Arial"/>
        </w:rPr>
        <w:t>, place to display matrix (posters, whiteboard, easels, etc.)</w:t>
      </w:r>
      <w:r w:rsidR="00F9431C">
        <w:rPr>
          <w:rFonts w:ascii="Arial" w:hAnsi="Arial" w:cs="Arial"/>
        </w:rPr>
        <w:t>)</w:t>
      </w:r>
    </w:p>
    <w:p w14:paraId="2B8E42DB" w14:textId="75642CD3" w:rsidR="004546BE" w:rsidRPr="004546BE" w:rsidRDefault="004546BE" w:rsidP="0054416C">
      <w:pPr>
        <w:numPr>
          <w:ilvl w:val="0"/>
          <w:numId w:val="9"/>
        </w:numPr>
        <w:spacing w:after="0" w:line="240" w:lineRule="auto"/>
        <w:contextualSpacing/>
        <w:rPr>
          <w:rFonts w:ascii="Arial" w:hAnsi="Arial" w:cs="Arial"/>
        </w:rPr>
      </w:pPr>
      <w:r w:rsidRPr="00D347A9">
        <w:rPr>
          <w:rFonts w:ascii="Arial" w:hAnsi="Arial" w:cs="Arial"/>
        </w:rPr>
        <w:t>Student Materials:</w:t>
      </w:r>
      <w:r w:rsidRPr="004546BE">
        <w:rPr>
          <w:rFonts w:ascii="Arial" w:hAnsi="Arial" w:cs="Arial"/>
          <w:b/>
        </w:rPr>
        <w:t xml:space="preserve"> </w:t>
      </w:r>
      <w:r w:rsidRPr="004546BE">
        <w:rPr>
          <w:rFonts w:ascii="Arial" w:hAnsi="Arial" w:cs="Arial"/>
        </w:rPr>
        <w:t>Pen/pencil, assignment sheet</w:t>
      </w:r>
      <w:r w:rsidR="00C9237D">
        <w:rPr>
          <w:rFonts w:ascii="Arial" w:hAnsi="Arial" w:cs="Arial"/>
        </w:rPr>
        <w:t xml:space="preserve"> (task list +priority matrix w/ group, partner, or individual)</w:t>
      </w:r>
      <w:r w:rsidRPr="004546BE">
        <w:rPr>
          <w:rFonts w:ascii="Arial" w:hAnsi="Arial" w:cs="Arial"/>
        </w:rPr>
        <w:t>,</w:t>
      </w:r>
      <w:r w:rsidR="003411AA">
        <w:rPr>
          <w:rFonts w:ascii="Arial" w:hAnsi="Arial" w:cs="Arial"/>
        </w:rPr>
        <w:t xml:space="preserve"> tape/glue stick,</w:t>
      </w:r>
      <w:r w:rsidRPr="004546BE">
        <w:rPr>
          <w:rFonts w:ascii="Arial" w:hAnsi="Arial" w:cs="Arial"/>
        </w:rPr>
        <w:t xml:space="preserve"> device with web access</w:t>
      </w:r>
    </w:p>
    <w:p w14:paraId="3562107C" w14:textId="77777777" w:rsidR="00C061F7" w:rsidRPr="0054416C" w:rsidRDefault="00C061F7" w:rsidP="0054416C">
      <w:pPr>
        <w:spacing w:after="0" w:line="240" w:lineRule="auto"/>
        <w:contextualSpacing/>
        <w:rPr>
          <w:rFonts w:ascii="Arial" w:hAnsi="Arial" w:cs="Arial"/>
          <w:b/>
        </w:rPr>
      </w:pPr>
    </w:p>
    <w:p w14:paraId="6DC11052" w14:textId="77777777" w:rsidR="00260A34" w:rsidRDefault="008160BD" w:rsidP="0054416C">
      <w:pPr>
        <w:spacing w:after="0" w:line="240" w:lineRule="auto"/>
        <w:contextualSpacing/>
        <w:rPr>
          <w:rFonts w:ascii="Arial" w:hAnsi="Arial" w:cs="Arial"/>
          <w:b/>
        </w:rPr>
      </w:pPr>
      <w:r w:rsidRPr="0054416C">
        <w:rPr>
          <w:rFonts w:ascii="Arial" w:hAnsi="Arial" w:cs="Arial"/>
          <w:b/>
        </w:rPr>
        <w:t>Academic Vocabulary:</w:t>
      </w:r>
      <w:r w:rsidR="004546BE">
        <w:rPr>
          <w:rFonts w:ascii="Arial" w:hAnsi="Arial" w:cs="Arial"/>
          <w:b/>
        </w:rPr>
        <w:t xml:space="preserve"> </w:t>
      </w:r>
    </w:p>
    <w:bookmarkStart w:id="1" w:name="_Hlk108076016"/>
    <w:p w14:paraId="3562107D" w14:textId="28B06CE5" w:rsidR="00C061F7" w:rsidRPr="002567D6" w:rsidRDefault="00260A34" w:rsidP="002567D6">
      <w:pPr>
        <w:spacing w:after="0" w:line="240" w:lineRule="auto"/>
        <w:rPr>
          <w:rFonts w:ascii="Arial" w:hAnsi="Arial" w:cs="Arial"/>
          <w:b/>
        </w:rPr>
      </w:pPr>
      <w:r w:rsidRPr="002567D6">
        <w:rPr>
          <w:rFonts w:ascii="Arial" w:hAnsi="Arial" w:cs="Arial"/>
          <w:b/>
          <w:color w:val="1155CC"/>
          <w:u w:val="single"/>
        </w:rPr>
        <w:fldChar w:fldCharType="begin"/>
      </w:r>
      <w:r w:rsidR="00D347A9" w:rsidRPr="002567D6">
        <w:rPr>
          <w:rFonts w:ascii="Arial" w:hAnsi="Arial" w:cs="Arial"/>
          <w:b/>
          <w:color w:val="1155CC"/>
          <w:u w:val="single"/>
        </w:rPr>
        <w:instrText>HYPERLINK "https://quizlet.com/410912189/2020-14-efficiency-and-productivity-diagram/"</w:instrText>
      </w:r>
      <w:r w:rsidRPr="002567D6">
        <w:rPr>
          <w:rFonts w:ascii="Arial" w:hAnsi="Arial" w:cs="Arial"/>
          <w:b/>
          <w:color w:val="1155CC"/>
          <w:u w:val="single"/>
        </w:rPr>
      </w:r>
      <w:r w:rsidRPr="002567D6">
        <w:rPr>
          <w:rFonts w:ascii="Arial" w:hAnsi="Arial" w:cs="Arial"/>
          <w:b/>
          <w:color w:val="1155CC"/>
          <w:u w:val="single"/>
        </w:rPr>
        <w:fldChar w:fldCharType="separate"/>
      </w:r>
      <w:r w:rsidR="00D347A9" w:rsidRPr="002567D6">
        <w:rPr>
          <w:rStyle w:val="Hyperlink"/>
          <w:rFonts w:ascii="Arial" w:hAnsi="Arial" w:cs="Arial"/>
          <w:b/>
        </w:rPr>
        <w:t>Efficiency and Productivity (Quizlet Review)</w:t>
      </w:r>
      <w:r w:rsidRPr="002567D6">
        <w:rPr>
          <w:rFonts w:ascii="Arial" w:hAnsi="Arial" w:cs="Arial"/>
          <w:b/>
          <w:color w:val="1155CC"/>
          <w:u w:val="single"/>
        </w:rPr>
        <w:fldChar w:fldCharType="end"/>
      </w:r>
    </w:p>
    <w:bookmarkEnd w:id="1"/>
    <w:p w14:paraId="3562107F" w14:textId="77777777" w:rsidR="00C061F7" w:rsidRPr="0054416C" w:rsidRDefault="008160BD" w:rsidP="0054416C">
      <w:pPr>
        <w:numPr>
          <w:ilvl w:val="0"/>
          <w:numId w:val="11"/>
        </w:numPr>
        <w:spacing w:after="0" w:line="240" w:lineRule="auto"/>
        <w:contextualSpacing/>
        <w:rPr>
          <w:rFonts w:ascii="Arial" w:hAnsi="Arial" w:cs="Arial"/>
        </w:rPr>
      </w:pPr>
      <w:r w:rsidRPr="0054416C">
        <w:rPr>
          <w:rFonts w:ascii="Arial" w:hAnsi="Arial" w:cs="Arial"/>
        </w:rPr>
        <w:t>prioritize</w:t>
      </w:r>
    </w:p>
    <w:p w14:paraId="35621080" w14:textId="77777777" w:rsidR="00C061F7" w:rsidRPr="0054416C" w:rsidRDefault="008160BD" w:rsidP="0054416C">
      <w:pPr>
        <w:numPr>
          <w:ilvl w:val="0"/>
          <w:numId w:val="11"/>
        </w:numPr>
        <w:spacing w:after="0" w:line="240" w:lineRule="auto"/>
        <w:contextualSpacing/>
        <w:rPr>
          <w:rFonts w:ascii="Arial" w:hAnsi="Arial" w:cs="Arial"/>
        </w:rPr>
      </w:pPr>
      <w:r w:rsidRPr="0054416C">
        <w:rPr>
          <w:rFonts w:ascii="Arial" w:hAnsi="Arial" w:cs="Arial"/>
        </w:rPr>
        <w:t>urgent</w:t>
      </w:r>
    </w:p>
    <w:p w14:paraId="35621081" w14:textId="77777777" w:rsidR="00C061F7" w:rsidRPr="0054416C" w:rsidRDefault="008160BD" w:rsidP="0054416C">
      <w:pPr>
        <w:numPr>
          <w:ilvl w:val="0"/>
          <w:numId w:val="11"/>
        </w:numPr>
        <w:spacing w:after="0" w:line="240" w:lineRule="auto"/>
        <w:contextualSpacing/>
        <w:rPr>
          <w:rFonts w:ascii="Arial" w:hAnsi="Arial" w:cs="Arial"/>
        </w:rPr>
      </w:pPr>
      <w:r w:rsidRPr="0054416C">
        <w:rPr>
          <w:rFonts w:ascii="Arial" w:hAnsi="Arial" w:cs="Arial"/>
        </w:rPr>
        <w:t>important</w:t>
      </w:r>
    </w:p>
    <w:p w14:paraId="35621082" w14:textId="77777777" w:rsidR="00C061F7" w:rsidRPr="0054416C" w:rsidRDefault="008160BD" w:rsidP="0054416C">
      <w:pPr>
        <w:numPr>
          <w:ilvl w:val="0"/>
          <w:numId w:val="11"/>
        </w:numPr>
        <w:spacing w:after="0" w:line="240" w:lineRule="auto"/>
        <w:contextualSpacing/>
        <w:rPr>
          <w:rFonts w:ascii="Arial" w:hAnsi="Arial" w:cs="Arial"/>
        </w:rPr>
      </w:pPr>
      <w:r w:rsidRPr="0054416C">
        <w:rPr>
          <w:rFonts w:ascii="Arial" w:eastAsia="Arial" w:hAnsi="Arial" w:cs="Arial"/>
          <w:highlight w:val="white"/>
        </w:rPr>
        <w:t>procrastinate</w:t>
      </w:r>
    </w:p>
    <w:p w14:paraId="35621083" w14:textId="77777777" w:rsidR="00C061F7" w:rsidRPr="0054416C" w:rsidRDefault="008160BD" w:rsidP="0054416C">
      <w:pPr>
        <w:numPr>
          <w:ilvl w:val="0"/>
          <w:numId w:val="11"/>
        </w:numPr>
        <w:spacing w:after="0" w:line="240" w:lineRule="auto"/>
        <w:contextualSpacing/>
        <w:rPr>
          <w:rFonts w:ascii="Arial" w:eastAsia="Arial" w:hAnsi="Arial" w:cs="Arial"/>
          <w:highlight w:val="white"/>
        </w:rPr>
      </w:pPr>
      <w:r w:rsidRPr="0054416C">
        <w:rPr>
          <w:rFonts w:ascii="Arial" w:eastAsia="Arial" w:hAnsi="Arial" w:cs="Arial"/>
          <w:highlight w:val="white"/>
        </w:rPr>
        <w:t>resource</w:t>
      </w:r>
    </w:p>
    <w:p w14:paraId="35621084" w14:textId="77777777" w:rsidR="00C061F7" w:rsidRPr="0054416C" w:rsidRDefault="008160BD" w:rsidP="0054416C">
      <w:pPr>
        <w:numPr>
          <w:ilvl w:val="0"/>
          <w:numId w:val="11"/>
        </w:numPr>
        <w:spacing w:after="0" w:line="240" w:lineRule="auto"/>
        <w:contextualSpacing/>
        <w:rPr>
          <w:rFonts w:ascii="Arial" w:eastAsia="Arial" w:hAnsi="Arial" w:cs="Arial"/>
          <w:highlight w:val="white"/>
        </w:rPr>
      </w:pPr>
      <w:r w:rsidRPr="0054416C">
        <w:rPr>
          <w:rFonts w:ascii="Arial" w:eastAsia="Arial" w:hAnsi="Arial" w:cs="Arial"/>
          <w:highlight w:val="white"/>
        </w:rPr>
        <w:t>sustainable</w:t>
      </w:r>
    </w:p>
    <w:p w14:paraId="35621085" w14:textId="77777777" w:rsidR="00C061F7" w:rsidRPr="0054416C" w:rsidRDefault="008160BD" w:rsidP="0054416C">
      <w:pPr>
        <w:numPr>
          <w:ilvl w:val="0"/>
          <w:numId w:val="11"/>
        </w:numPr>
        <w:spacing w:after="0" w:line="240" w:lineRule="auto"/>
        <w:contextualSpacing/>
        <w:rPr>
          <w:rFonts w:ascii="Arial" w:eastAsia="Arial" w:hAnsi="Arial" w:cs="Arial"/>
          <w:highlight w:val="white"/>
        </w:rPr>
      </w:pPr>
      <w:r w:rsidRPr="0054416C">
        <w:rPr>
          <w:rFonts w:ascii="Arial" w:eastAsia="Arial" w:hAnsi="Arial" w:cs="Arial"/>
          <w:highlight w:val="white"/>
        </w:rPr>
        <w:t>task</w:t>
      </w:r>
    </w:p>
    <w:p w14:paraId="35621086" w14:textId="77777777" w:rsidR="00C061F7" w:rsidRPr="0054416C" w:rsidRDefault="008160BD" w:rsidP="0054416C">
      <w:pPr>
        <w:numPr>
          <w:ilvl w:val="0"/>
          <w:numId w:val="11"/>
        </w:numPr>
        <w:spacing w:after="0" w:line="240" w:lineRule="auto"/>
        <w:contextualSpacing/>
        <w:rPr>
          <w:rFonts w:ascii="Arial" w:eastAsia="Arial" w:hAnsi="Arial" w:cs="Arial"/>
          <w:highlight w:val="white"/>
        </w:rPr>
      </w:pPr>
      <w:r w:rsidRPr="0054416C">
        <w:rPr>
          <w:rFonts w:ascii="Arial" w:eastAsia="Arial" w:hAnsi="Arial" w:cs="Arial"/>
          <w:highlight w:val="white"/>
        </w:rPr>
        <w:t>time management</w:t>
      </w:r>
    </w:p>
    <w:p w14:paraId="35621087" w14:textId="77777777" w:rsidR="00C061F7" w:rsidRPr="0054416C" w:rsidRDefault="008160BD" w:rsidP="0054416C">
      <w:pPr>
        <w:numPr>
          <w:ilvl w:val="0"/>
          <w:numId w:val="11"/>
        </w:numPr>
        <w:spacing w:after="0" w:line="240" w:lineRule="auto"/>
        <w:contextualSpacing/>
        <w:rPr>
          <w:rFonts w:ascii="Arial" w:eastAsia="Arial" w:hAnsi="Arial" w:cs="Arial"/>
          <w:highlight w:val="white"/>
        </w:rPr>
      </w:pPr>
      <w:r w:rsidRPr="0054416C">
        <w:rPr>
          <w:rFonts w:ascii="Arial" w:eastAsia="Arial" w:hAnsi="Arial" w:cs="Arial"/>
          <w:highlight w:val="white"/>
        </w:rPr>
        <w:t>task management</w:t>
      </w:r>
    </w:p>
    <w:p w14:paraId="35621088" w14:textId="77777777" w:rsidR="00C061F7" w:rsidRPr="0054416C" w:rsidRDefault="008160BD" w:rsidP="0054416C">
      <w:pPr>
        <w:numPr>
          <w:ilvl w:val="0"/>
          <w:numId w:val="11"/>
        </w:numPr>
        <w:spacing w:after="0" w:line="240" w:lineRule="auto"/>
        <w:contextualSpacing/>
        <w:rPr>
          <w:rFonts w:ascii="Arial" w:eastAsia="Arial" w:hAnsi="Arial" w:cs="Arial"/>
          <w:highlight w:val="white"/>
        </w:rPr>
      </w:pPr>
      <w:r w:rsidRPr="0054416C">
        <w:rPr>
          <w:rFonts w:ascii="Arial" w:eastAsia="Arial" w:hAnsi="Arial" w:cs="Arial"/>
          <w:highlight w:val="white"/>
        </w:rPr>
        <w:t>resource management</w:t>
      </w:r>
    </w:p>
    <w:p w14:paraId="35621089" w14:textId="77777777" w:rsidR="00C061F7" w:rsidRPr="0054416C" w:rsidRDefault="008160BD" w:rsidP="0054416C">
      <w:pPr>
        <w:numPr>
          <w:ilvl w:val="0"/>
          <w:numId w:val="11"/>
        </w:numPr>
        <w:spacing w:after="0" w:line="240" w:lineRule="auto"/>
        <w:contextualSpacing/>
        <w:rPr>
          <w:rFonts w:ascii="Arial" w:eastAsia="Arial" w:hAnsi="Arial" w:cs="Arial"/>
          <w:highlight w:val="white"/>
        </w:rPr>
      </w:pPr>
      <w:r w:rsidRPr="0054416C">
        <w:rPr>
          <w:rFonts w:ascii="Arial" w:eastAsia="Arial" w:hAnsi="Arial" w:cs="Arial"/>
          <w:highlight w:val="white"/>
        </w:rPr>
        <w:t>productivity</w:t>
      </w:r>
    </w:p>
    <w:p w14:paraId="3562108A" w14:textId="77777777" w:rsidR="00C061F7" w:rsidRPr="0054416C" w:rsidRDefault="008160BD" w:rsidP="0054416C">
      <w:pPr>
        <w:numPr>
          <w:ilvl w:val="0"/>
          <w:numId w:val="11"/>
        </w:numPr>
        <w:spacing w:after="0" w:line="240" w:lineRule="auto"/>
        <w:contextualSpacing/>
        <w:rPr>
          <w:rFonts w:ascii="Arial" w:eastAsia="Arial" w:hAnsi="Arial" w:cs="Arial"/>
          <w:highlight w:val="white"/>
        </w:rPr>
      </w:pPr>
      <w:r w:rsidRPr="0054416C">
        <w:rPr>
          <w:rFonts w:ascii="Arial" w:eastAsia="Arial" w:hAnsi="Arial" w:cs="Arial"/>
          <w:highlight w:val="white"/>
        </w:rPr>
        <w:t>efficiency</w:t>
      </w:r>
    </w:p>
    <w:p w14:paraId="3562108B" w14:textId="77777777" w:rsidR="00C061F7" w:rsidRPr="0054416C" w:rsidRDefault="00C061F7" w:rsidP="0054416C">
      <w:pPr>
        <w:spacing w:after="0" w:line="240" w:lineRule="auto"/>
        <w:contextualSpacing/>
        <w:rPr>
          <w:rFonts w:ascii="Arial" w:hAnsi="Arial" w:cs="Arial"/>
        </w:rPr>
      </w:pPr>
    </w:p>
    <w:p w14:paraId="3562108D" w14:textId="6A7A7DF5" w:rsidR="00C061F7" w:rsidRPr="003E5E0B" w:rsidRDefault="008160BD" w:rsidP="003E5E0B">
      <w:pPr>
        <w:spacing w:after="0" w:line="240" w:lineRule="auto"/>
        <w:contextualSpacing/>
        <w:rPr>
          <w:rFonts w:ascii="Arial" w:hAnsi="Arial" w:cs="Arial"/>
          <w:b/>
        </w:rPr>
      </w:pPr>
      <w:r w:rsidRPr="0054416C">
        <w:rPr>
          <w:rFonts w:ascii="Arial" w:hAnsi="Arial" w:cs="Arial"/>
          <w:b/>
        </w:rPr>
        <w:t>Introduction:</w:t>
      </w:r>
      <w:r w:rsidRPr="0054416C">
        <w:rPr>
          <w:rFonts w:ascii="Arial" w:hAnsi="Arial" w:cs="Arial"/>
          <w:b/>
        </w:rPr>
        <w:tab/>
      </w:r>
      <w:bookmarkStart w:id="2" w:name="_Hlk108075967"/>
      <w:r w:rsidRPr="0054416C">
        <w:rPr>
          <w:rFonts w:ascii="Arial" w:hAnsi="Arial" w:cs="Arial"/>
        </w:rPr>
        <w:t>Time management is an important skill that helps keep work and priorities under control.  It also helps reduce stress. You’ve heard the saying…</w:t>
      </w:r>
      <w:r w:rsidRPr="0054416C">
        <w:rPr>
          <w:rFonts w:ascii="Arial" w:hAnsi="Arial" w:cs="Arial"/>
          <w:i/>
        </w:rPr>
        <w:t xml:space="preserve">time is money.  </w:t>
      </w:r>
      <w:r w:rsidRPr="0054416C">
        <w:rPr>
          <w:rFonts w:ascii="Arial" w:hAnsi="Arial" w:cs="Arial"/>
        </w:rPr>
        <w:t>Wasted time is also a waste of money and a drain on resources for employers.</w:t>
      </w:r>
      <w:r w:rsidR="00884ACE">
        <w:rPr>
          <w:rFonts w:ascii="Arial" w:hAnsi="Arial" w:cs="Arial"/>
        </w:rPr>
        <w:t xml:space="preserve"> You</w:t>
      </w:r>
      <w:r w:rsidRPr="0054416C">
        <w:rPr>
          <w:rFonts w:ascii="Arial" w:hAnsi="Arial" w:cs="Arial"/>
        </w:rPr>
        <w:t xml:space="preserve"> need to be aware of </w:t>
      </w:r>
      <w:r w:rsidR="00884ACE">
        <w:rPr>
          <w:rFonts w:ascii="Arial" w:hAnsi="Arial" w:cs="Arial"/>
        </w:rPr>
        <w:t>y</w:t>
      </w:r>
      <w:r w:rsidRPr="0054416C">
        <w:rPr>
          <w:rFonts w:ascii="Arial" w:hAnsi="Arial" w:cs="Arial"/>
        </w:rPr>
        <w:t xml:space="preserve">our own time management skills and how </w:t>
      </w:r>
      <w:r w:rsidR="00884ACE">
        <w:rPr>
          <w:rFonts w:ascii="Arial" w:hAnsi="Arial" w:cs="Arial"/>
        </w:rPr>
        <w:t>you</w:t>
      </w:r>
      <w:r w:rsidRPr="0054416C">
        <w:rPr>
          <w:rFonts w:ascii="Arial" w:hAnsi="Arial" w:cs="Arial"/>
        </w:rPr>
        <w:t xml:space="preserve"> can </w:t>
      </w:r>
      <w:r w:rsidRPr="0054416C">
        <w:rPr>
          <w:rFonts w:ascii="Arial" w:hAnsi="Arial" w:cs="Arial"/>
        </w:rPr>
        <w:lastRenderedPageBreak/>
        <w:t xml:space="preserve">strengthen areas that may need improvement.  </w:t>
      </w:r>
      <w:r w:rsidR="00884ACE">
        <w:rPr>
          <w:rFonts w:ascii="Arial" w:hAnsi="Arial" w:cs="Arial"/>
        </w:rPr>
        <w:t xml:space="preserve">By the end of this activity you will have completed a few activities to help practice time-management and task prioritization. </w:t>
      </w:r>
      <w:bookmarkEnd w:id="2"/>
    </w:p>
    <w:p w14:paraId="3562108E" w14:textId="77777777" w:rsidR="00C061F7" w:rsidRPr="0054416C" w:rsidRDefault="00C061F7" w:rsidP="0054416C">
      <w:pPr>
        <w:spacing w:after="0" w:line="240" w:lineRule="auto"/>
        <w:contextualSpacing/>
        <w:rPr>
          <w:rFonts w:ascii="Arial" w:hAnsi="Arial" w:cs="Arial"/>
          <w:b/>
        </w:rPr>
      </w:pPr>
    </w:p>
    <w:p w14:paraId="3562108F" w14:textId="1D4695B2" w:rsidR="00C061F7" w:rsidRPr="0054416C" w:rsidRDefault="008160BD" w:rsidP="0054416C">
      <w:pPr>
        <w:spacing w:after="0" w:line="240" w:lineRule="auto"/>
        <w:contextualSpacing/>
        <w:rPr>
          <w:rFonts w:ascii="Arial" w:hAnsi="Arial" w:cs="Arial"/>
          <w:b/>
        </w:rPr>
      </w:pPr>
      <w:r w:rsidRPr="0054416C">
        <w:rPr>
          <w:rFonts w:ascii="Arial" w:hAnsi="Arial" w:cs="Arial"/>
          <w:b/>
        </w:rPr>
        <w:t>Learning Activities/Procedures:</w:t>
      </w:r>
      <w:r w:rsidRPr="0054416C">
        <w:rPr>
          <w:rFonts w:ascii="Arial" w:hAnsi="Arial" w:cs="Arial"/>
        </w:rPr>
        <w:t xml:space="preserve"> </w:t>
      </w:r>
      <w:r w:rsidR="00884ACE">
        <w:rPr>
          <w:rFonts w:ascii="Arial" w:hAnsi="Arial" w:cs="Arial"/>
        </w:rPr>
        <w:t xml:space="preserve">Use slide deck. </w:t>
      </w:r>
      <w:r w:rsidRPr="0054416C">
        <w:rPr>
          <w:rFonts w:ascii="Arial" w:hAnsi="Arial" w:cs="Arial"/>
          <w:b/>
        </w:rPr>
        <w:t xml:space="preserve"> </w:t>
      </w:r>
    </w:p>
    <w:p w14:paraId="35621090" w14:textId="56232A79" w:rsidR="00C061F7" w:rsidRPr="00897D90" w:rsidRDefault="00884ACE" w:rsidP="0054416C">
      <w:pPr>
        <w:numPr>
          <w:ilvl w:val="0"/>
          <w:numId w:val="10"/>
        </w:numPr>
        <w:pBdr>
          <w:top w:val="nil"/>
          <w:left w:val="nil"/>
          <w:bottom w:val="nil"/>
          <w:right w:val="nil"/>
          <w:between w:val="nil"/>
        </w:pBdr>
        <w:spacing w:after="0" w:line="240" w:lineRule="auto"/>
        <w:contextualSpacing/>
        <w:rPr>
          <w:rFonts w:ascii="Arial" w:hAnsi="Arial" w:cs="Arial"/>
          <w:color w:val="000000"/>
        </w:rPr>
      </w:pPr>
      <w:r>
        <w:rPr>
          <w:rFonts w:ascii="Arial" w:hAnsi="Arial" w:cs="Arial"/>
        </w:rPr>
        <w:t xml:space="preserve">Go through the slide deck on time-management and prioritizing resources. </w:t>
      </w:r>
    </w:p>
    <w:p w14:paraId="1E2146CA" w14:textId="16FD9627" w:rsidR="00897D90" w:rsidRDefault="00897D90" w:rsidP="0054416C">
      <w:pPr>
        <w:numPr>
          <w:ilvl w:val="0"/>
          <w:numId w:val="10"/>
        </w:numPr>
        <w:pBdr>
          <w:top w:val="nil"/>
          <w:left w:val="nil"/>
          <w:bottom w:val="nil"/>
          <w:right w:val="nil"/>
          <w:between w:val="nil"/>
        </w:pBdr>
        <w:spacing w:after="0" w:line="240" w:lineRule="auto"/>
        <w:contextualSpacing/>
        <w:rPr>
          <w:rFonts w:ascii="Arial" w:hAnsi="Arial" w:cs="Arial"/>
          <w:color w:val="000000"/>
        </w:rPr>
      </w:pPr>
      <w:r>
        <w:rPr>
          <w:rFonts w:ascii="Arial" w:hAnsi="Arial" w:cs="Arial"/>
          <w:color w:val="000000"/>
        </w:rPr>
        <w:t xml:space="preserve">If desired, </w:t>
      </w:r>
      <w:r w:rsidR="002567D6">
        <w:rPr>
          <w:rFonts w:ascii="Arial" w:hAnsi="Arial" w:cs="Arial"/>
          <w:color w:val="000000"/>
        </w:rPr>
        <w:t>review the terms listed using the linked</w:t>
      </w:r>
      <w:r>
        <w:rPr>
          <w:rFonts w:ascii="Arial" w:hAnsi="Arial" w:cs="Arial"/>
          <w:color w:val="000000"/>
        </w:rPr>
        <w:t xml:space="preserve"> Quizlet</w:t>
      </w:r>
      <w:r w:rsidR="002567D6">
        <w:rPr>
          <w:rFonts w:ascii="Arial" w:hAnsi="Arial" w:cs="Arial"/>
          <w:color w:val="000000"/>
        </w:rPr>
        <w:t>.</w:t>
      </w:r>
      <w:r>
        <w:rPr>
          <w:rFonts w:ascii="Arial" w:hAnsi="Arial" w:cs="Arial"/>
          <w:color w:val="000000"/>
        </w:rPr>
        <w:t xml:space="preserve"> with your students to go over the key vocab and “words to know</w:t>
      </w:r>
      <w:r w:rsidR="00A30272">
        <w:rPr>
          <w:rFonts w:ascii="Arial" w:hAnsi="Arial" w:cs="Arial"/>
          <w:color w:val="000000"/>
        </w:rPr>
        <w:t>.</w:t>
      </w:r>
      <w:r>
        <w:rPr>
          <w:rFonts w:ascii="Arial" w:hAnsi="Arial" w:cs="Arial"/>
          <w:color w:val="000000"/>
        </w:rPr>
        <w:t>”</w:t>
      </w:r>
      <w:r w:rsidR="005273E8">
        <w:rPr>
          <w:rFonts w:ascii="Arial" w:hAnsi="Arial" w:cs="Arial"/>
          <w:color w:val="000000"/>
        </w:rPr>
        <w:t xml:space="preserve"> If not – it would be helpful to pause and define “urgent” “important” “prioritize” and “productivity”</w:t>
      </w:r>
    </w:p>
    <w:p w14:paraId="40CC3AE3" w14:textId="1D2D7862" w:rsidR="00A30272" w:rsidRDefault="00A30272" w:rsidP="0054416C">
      <w:pPr>
        <w:numPr>
          <w:ilvl w:val="0"/>
          <w:numId w:val="10"/>
        </w:numPr>
        <w:pBdr>
          <w:top w:val="nil"/>
          <w:left w:val="nil"/>
          <w:bottom w:val="nil"/>
          <w:right w:val="nil"/>
          <w:between w:val="nil"/>
        </w:pBdr>
        <w:spacing w:after="0" w:line="240" w:lineRule="auto"/>
        <w:contextualSpacing/>
        <w:rPr>
          <w:rFonts w:ascii="Arial" w:hAnsi="Arial" w:cs="Arial"/>
          <w:color w:val="000000"/>
        </w:rPr>
      </w:pPr>
      <w:r>
        <w:rPr>
          <w:rFonts w:ascii="Arial" w:hAnsi="Arial" w:cs="Arial"/>
          <w:color w:val="000000"/>
        </w:rPr>
        <w:t>Review “Productivity vs. Busy Work” – have students complete the brainstorming on the top part of their assignment (what does “busy work” look like in your day to day life?)</w:t>
      </w:r>
    </w:p>
    <w:p w14:paraId="74700CC2" w14:textId="1DC1D12A" w:rsidR="00A30272" w:rsidRPr="0054416C" w:rsidRDefault="00A30272" w:rsidP="0054416C">
      <w:pPr>
        <w:numPr>
          <w:ilvl w:val="0"/>
          <w:numId w:val="10"/>
        </w:numPr>
        <w:pBdr>
          <w:top w:val="nil"/>
          <w:left w:val="nil"/>
          <w:bottom w:val="nil"/>
          <w:right w:val="nil"/>
          <w:between w:val="nil"/>
        </w:pBdr>
        <w:spacing w:after="0" w:line="240" w:lineRule="auto"/>
        <w:contextualSpacing/>
        <w:rPr>
          <w:rFonts w:ascii="Arial" w:hAnsi="Arial" w:cs="Arial"/>
          <w:color w:val="000000"/>
        </w:rPr>
      </w:pPr>
      <w:r>
        <w:rPr>
          <w:rFonts w:ascii="Arial" w:hAnsi="Arial" w:cs="Arial"/>
          <w:color w:val="000000"/>
        </w:rPr>
        <w:t>Explain</w:t>
      </w:r>
      <w:r w:rsidR="002567D6">
        <w:rPr>
          <w:rFonts w:ascii="Arial" w:hAnsi="Arial" w:cs="Arial"/>
          <w:color w:val="000000"/>
        </w:rPr>
        <w:t xml:space="preserve">/discuss </w:t>
      </w:r>
      <w:r>
        <w:rPr>
          <w:rFonts w:ascii="Arial" w:hAnsi="Arial" w:cs="Arial"/>
          <w:color w:val="000000"/>
        </w:rPr>
        <w:t xml:space="preserve">the examples of busy work in the workplace vs. school and home. Help them to differentiate between the intention behind the work and how that effects the productive vs. busy </w:t>
      </w:r>
      <w:r w:rsidR="005B6FCA">
        <w:rPr>
          <w:rFonts w:ascii="Arial" w:hAnsi="Arial" w:cs="Arial"/>
          <w:color w:val="000000"/>
        </w:rPr>
        <w:t>work.</w:t>
      </w:r>
    </w:p>
    <w:p w14:paraId="35621091" w14:textId="1A915035" w:rsidR="00C061F7" w:rsidRPr="0054416C" w:rsidRDefault="008160BD" w:rsidP="0054416C">
      <w:pPr>
        <w:numPr>
          <w:ilvl w:val="0"/>
          <w:numId w:val="10"/>
        </w:numPr>
        <w:pBdr>
          <w:top w:val="nil"/>
          <w:left w:val="nil"/>
          <w:bottom w:val="nil"/>
          <w:right w:val="nil"/>
          <w:between w:val="nil"/>
        </w:pBdr>
        <w:spacing w:after="0" w:line="240" w:lineRule="auto"/>
        <w:contextualSpacing/>
        <w:rPr>
          <w:rFonts w:ascii="Arial" w:hAnsi="Arial" w:cs="Arial"/>
          <w:color w:val="000000"/>
        </w:rPr>
      </w:pPr>
      <w:r w:rsidRPr="0054416C">
        <w:rPr>
          <w:rFonts w:ascii="Arial" w:hAnsi="Arial" w:cs="Arial"/>
        </w:rPr>
        <w:t xml:space="preserve">Have students access </w:t>
      </w:r>
      <w:r w:rsidR="00A30272">
        <w:rPr>
          <w:rFonts w:ascii="Arial" w:hAnsi="Arial" w:cs="Arial"/>
        </w:rPr>
        <w:t>the time-</w:t>
      </w:r>
      <w:r w:rsidRPr="0054416C">
        <w:rPr>
          <w:rFonts w:ascii="Arial" w:hAnsi="Arial" w:cs="Arial"/>
        </w:rPr>
        <w:t xml:space="preserve">management surveys or offer another alternative. </w:t>
      </w:r>
      <w:r w:rsidR="00A30272">
        <w:rPr>
          <w:rFonts w:ascii="Arial" w:hAnsi="Arial" w:cs="Arial"/>
        </w:rPr>
        <w:t xml:space="preserve">Remind them to read through results and answer the accompanying questions. </w:t>
      </w:r>
    </w:p>
    <w:p w14:paraId="35621092" w14:textId="19A69B52" w:rsidR="00C061F7" w:rsidRPr="0054416C" w:rsidRDefault="00000000" w:rsidP="00222682">
      <w:pPr>
        <w:numPr>
          <w:ilvl w:val="1"/>
          <w:numId w:val="14"/>
        </w:numPr>
        <w:pBdr>
          <w:top w:val="nil"/>
          <w:left w:val="nil"/>
          <w:bottom w:val="nil"/>
          <w:right w:val="nil"/>
          <w:between w:val="nil"/>
        </w:pBdr>
        <w:spacing w:after="0" w:line="240" w:lineRule="auto"/>
        <w:contextualSpacing/>
        <w:rPr>
          <w:rFonts w:ascii="Arial" w:hAnsi="Arial" w:cs="Arial"/>
        </w:rPr>
      </w:pPr>
      <w:hyperlink r:id="rId13">
        <w:r w:rsidR="00D63864">
          <w:rPr>
            <w:rFonts w:ascii="Arial" w:hAnsi="Arial" w:cs="Arial"/>
            <w:color w:val="1155CC"/>
            <w:u w:val="single"/>
          </w:rPr>
          <w:t>Time Management Quiz</w:t>
        </w:r>
      </w:hyperlink>
    </w:p>
    <w:p w14:paraId="35621093" w14:textId="2E9EF5F3" w:rsidR="00C061F7" w:rsidRPr="0054416C" w:rsidRDefault="00000000" w:rsidP="00222682">
      <w:pPr>
        <w:numPr>
          <w:ilvl w:val="1"/>
          <w:numId w:val="14"/>
        </w:numPr>
        <w:pBdr>
          <w:top w:val="nil"/>
          <w:left w:val="nil"/>
          <w:bottom w:val="nil"/>
          <w:right w:val="nil"/>
          <w:between w:val="nil"/>
        </w:pBdr>
        <w:spacing w:after="0" w:line="240" w:lineRule="auto"/>
        <w:contextualSpacing/>
        <w:rPr>
          <w:rFonts w:ascii="Arial" w:hAnsi="Arial" w:cs="Arial"/>
        </w:rPr>
      </w:pPr>
      <w:hyperlink r:id="rId14">
        <w:r w:rsidR="005B6FCA">
          <w:rPr>
            <w:rFonts w:ascii="Arial" w:hAnsi="Arial" w:cs="Arial"/>
            <w:color w:val="1155CC"/>
            <w:u w:val="single"/>
          </w:rPr>
          <w:t xml:space="preserve">How Good Is Your Time Management? </w:t>
        </w:r>
      </w:hyperlink>
    </w:p>
    <w:p w14:paraId="35621094" w14:textId="0E7B0894" w:rsidR="00C061F7" w:rsidRPr="0054416C" w:rsidRDefault="00C9237D" w:rsidP="0054416C">
      <w:pPr>
        <w:numPr>
          <w:ilvl w:val="0"/>
          <w:numId w:val="10"/>
        </w:numPr>
        <w:pBdr>
          <w:top w:val="nil"/>
          <w:left w:val="nil"/>
          <w:bottom w:val="nil"/>
          <w:right w:val="nil"/>
          <w:between w:val="nil"/>
        </w:pBdr>
        <w:spacing w:after="0" w:line="240" w:lineRule="auto"/>
        <w:contextualSpacing/>
        <w:rPr>
          <w:rFonts w:ascii="Arial" w:hAnsi="Arial" w:cs="Arial"/>
          <w:color w:val="000000"/>
        </w:rPr>
      </w:pPr>
      <w:r>
        <w:rPr>
          <w:rFonts w:ascii="Arial" w:hAnsi="Arial" w:cs="Arial"/>
          <w:color w:val="000000"/>
        </w:rPr>
        <w:t>Have students quickly summarize their survey results on the assignment sheet and then lead a d</w:t>
      </w:r>
      <w:r w:rsidR="008160BD" w:rsidRPr="0054416C">
        <w:rPr>
          <w:rFonts w:ascii="Arial" w:hAnsi="Arial" w:cs="Arial"/>
          <w:color w:val="000000"/>
        </w:rPr>
        <w:t>iscussion- How did it go? Are</w:t>
      </w:r>
      <w:r w:rsidR="008160BD" w:rsidRPr="0054416C">
        <w:rPr>
          <w:rFonts w:ascii="Arial" w:hAnsi="Arial" w:cs="Arial"/>
        </w:rPr>
        <w:t xml:space="preserve"> there areas you can improve? </w:t>
      </w:r>
    </w:p>
    <w:p w14:paraId="35621095" w14:textId="768A022B" w:rsidR="00C061F7" w:rsidRPr="0054416C" w:rsidRDefault="008160BD" w:rsidP="00222682">
      <w:pPr>
        <w:numPr>
          <w:ilvl w:val="1"/>
          <w:numId w:val="15"/>
        </w:numPr>
        <w:pBdr>
          <w:top w:val="nil"/>
          <w:left w:val="nil"/>
          <w:bottom w:val="nil"/>
          <w:right w:val="nil"/>
          <w:between w:val="nil"/>
        </w:pBdr>
        <w:spacing w:after="0" w:line="240" w:lineRule="auto"/>
        <w:contextualSpacing/>
        <w:rPr>
          <w:rFonts w:ascii="Arial" w:hAnsi="Arial" w:cs="Arial"/>
          <w:color w:val="000000"/>
        </w:rPr>
      </w:pPr>
      <w:r w:rsidRPr="0054416C">
        <w:rPr>
          <w:rFonts w:ascii="Arial" w:hAnsi="Arial" w:cs="Arial"/>
        </w:rPr>
        <w:t xml:space="preserve">Start by explaining that </w:t>
      </w:r>
      <w:r w:rsidR="00A30272">
        <w:rPr>
          <w:rFonts w:ascii="Arial" w:hAnsi="Arial" w:cs="Arial"/>
        </w:rPr>
        <w:t>understanding and acting upon</w:t>
      </w:r>
      <w:r w:rsidRPr="0054416C">
        <w:rPr>
          <w:rFonts w:ascii="Arial" w:hAnsi="Arial" w:cs="Arial"/>
        </w:rPr>
        <w:t xml:space="preserve"> the difference between urgent tasks and important tasks can make a tremendous difference in your day. </w:t>
      </w:r>
    </w:p>
    <w:p w14:paraId="35621096" w14:textId="3BA0F72A" w:rsidR="00C061F7" w:rsidRPr="0054416C" w:rsidRDefault="00A30272" w:rsidP="00222682">
      <w:pPr>
        <w:numPr>
          <w:ilvl w:val="1"/>
          <w:numId w:val="15"/>
        </w:numPr>
        <w:pBdr>
          <w:top w:val="nil"/>
          <w:left w:val="nil"/>
          <w:bottom w:val="nil"/>
          <w:right w:val="nil"/>
          <w:between w:val="nil"/>
        </w:pBdr>
        <w:spacing w:after="0" w:line="240" w:lineRule="auto"/>
        <w:contextualSpacing/>
        <w:rPr>
          <w:rFonts w:ascii="Arial" w:hAnsi="Arial" w:cs="Arial"/>
        </w:rPr>
      </w:pPr>
      <w:r>
        <w:rPr>
          <w:rFonts w:ascii="Arial" w:hAnsi="Arial" w:cs="Arial"/>
        </w:rPr>
        <w:t xml:space="preserve">Introduce the </w:t>
      </w:r>
      <w:r w:rsidR="005B6FCA">
        <w:rPr>
          <w:rFonts w:ascii="Arial" w:hAnsi="Arial" w:cs="Arial"/>
        </w:rPr>
        <w:t>“</w:t>
      </w:r>
      <w:r>
        <w:rPr>
          <w:rFonts w:ascii="Arial" w:hAnsi="Arial" w:cs="Arial"/>
        </w:rPr>
        <w:t>Priority Matrix</w:t>
      </w:r>
      <w:r w:rsidR="005B6FCA">
        <w:rPr>
          <w:rFonts w:ascii="Arial" w:hAnsi="Arial" w:cs="Arial"/>
        </w:rPr>
        <w:t>”</w:t>
      </w:r>
      <w:r>
        <w:rPr>
          <w:rFonts w:ascii="Arial" w:hAnsi="Arial" w:cs="Arial"/>
        </w:rPr>
        <w:t xml:space="preserve">. Emphasize how lack of priority can lead to not finishing a task or doing them poorly. </w:t>
      </w:r>
    </w:p>
    <w:p w14:paraId="35621097" w14:textId="77777777" w:rsidR="00C061F7" w:rsidRPr="0054416C" w:rsidRDefault="008160BD" w:rsidP="0054416C">
      <w:pPr>
        <w:numPr>
          <w:ilvl w:val="0"/>
          <w:numId w:val="10"/>
        </w:numPr>
        <w:pBdr>
          <w:top w:val="nil"/>
          <w:left w:val="nil"/>
          <w:bottom w:val="nil"/>
          <w:right w:val="nil"/>
          <w:between w:val="nil"/>
        </w:pBdr>
        <w:spacing w:after="0" w:line="240" w:lineRule="auto"/>
        <w:contextualSpacing/>
        <w:rPr>
          <w:rFonts w:ascii="Arial" w:hAnsi="Arial" w:cs="Arial"/>
        </w:rPr>
      </w:pPr>
      <w:r w:rsidRPr="0054416C">
        <w:rPr>
          <w:rFonts w:ascii="Arial" w:hAnsi="Arial" w:cs="Arial"/>
        </w:rPr>
        <w:t>Define and discuss each quadrant: (Slides 6-8)</w:t>
      </w:r>
    </w:p>
    <w:p w14:paraId="35621098" w14:textId="77777777" w:rsidR="00C061F7" w:rsidRPr="0054416C" w:rsidRDefault="008160BD" w:rsidP="00222682">
      <w:pPr>
        <w:widowControl w:val="0"/>
        <w:numPr>
          <w:ilvl w:val="1"/>
          <w:numId w:val="16"/>
        </w:numPr>
        <w:spacing w:after="0" w:line="240" w:lineRule="auto"/>
        <w:contextualSpacing/>
        <w:rPr>
          <w:rFonts w:ascii="Arial" w:hAnsi="Arial" w:cs="Arial"/>
        </w:rPr>
      </w:pPr>
      <w:r w:rsidRPr="0054416C">
        <w:rPr>
          <w:rFonts w:ascii="Arial" w:hAnsi="Arial" w:cs="Arial"/>
          <w:color w:val="FF0000"/>
        </w:rPr>
        <w:t>Quadrant 1:</w:t>
      </w:r>
      <w:r w:rsidRPr="0054416C">
        <w:rPr>
          <w:rFonts w:ascii="Arial" w:hAnsi="Arial" w:cs="Arial"/>
        </w:rPr>
        <w:t xml:space="preserve"> Urgent and Important- These tasks are number ONE on your to-do list. Do these first.</w:t>
      </w:r>
    </w:p>
    <w:p w14:paraId="35621099" w14:textId="77777777" w:rsidR="00C061F7" w:rsidRPr="0054416C" w:rsidRDefault="008160BD" w:rsidP="00222682">
      <w:pPr>
        <w:widowControl w:val="0"/>
        <w:numPr>
          <w:ilvl w:val="1"/>
          <w:numId w:val="16"/>
        </w:numPr>
        <w:spacing w:after="0" w:line="240" w:lineRule="auto"/>
        <w:contextualSpacing/>
        <w:rPr>
          <w:rFonts w:ascii="Arial" w:hAnsi="Arial" w:cs="Arial"/>
        </w:rPr>
      </w:pPr>
      <w:r w:rsidRPr="0054416C">
        <w:rPr>
          <w:rFonts w:ascii="Arial" w:hAnsi="Arial" w:cs="Arial"/>
          <w:color w:val="FF0000"/>
        </w:rPr>
        <w:t>Quadrant 2:</w:t>
      </w:r>
      <w:r w:rsidRPr="0054416C">
        <w:rPr>
          <w:rFonts w:ascii="Arial" w:hAnsi="Arial" w:cs="Arial"/>
        </w:rPr>
        <w:t xml:space="preserve"> Not Urgent but Important- These tasks are serious and if they aren’t taken care of may move to the first quadrant. Plan your day to make sure these can get completed. Do these next.</w:t>
      </w:r>
    </w:p>
    <w:p w14:paraId="3562109A" w14:textId="77777777" w:rsidR="00C061F7" w:rsidRPr="0054416C" w:rsidRDefault="008160BD" w:rsidP="00222682">
      <w:pPr>
        <w:widowControl w:val="0"/>
        <w:numPr>
          <w:ilvl w:val="1"/>
          <w:numId w:val="16"/>
        </w:numPr>
        <w:spacing w:after="0" w:line="240" w:lineRule="auto"/>
        <w:contextualSpacing/>
        <w:rPr>
          <w:rFonts w:ascii="Arial" w:hAnsi="Arial" w:cs="Arial"/>
        </w:rPr>
      </w:pPr>
      <w:r w:rsidRPr="0054416C">
        <w:rPr>
          <w:rFonts w:ascii="Arial" w:hAnsi="Arial" w:cs="Arial"/>
          <w:color w:val="FF0000"/>
        </w:rPr>
        <w:t>Quadrant 3:</w:t>
      </w:r>
      <w:r w:rsidRPr="0054416C">
        <w:rPr>
          <w:rFonts w:ascii="Arial" w:hAnsi="Arial" w:cs="Arial"/>
        </w:rPr>
        <w:t xml:space="preserve"> Not Important but Urgent- These tasks can be put off until a bit later.  If we aren’t careful, these can waste valuable time. Do these later.</w:t>
      </w:r>
    </w:p>
    <w:p w14:paraId="3562109B" w14:textId="77777777" w:rsidR="00C061F7" w:rsidRPr="0054416C" w:rsidRDefault="008160BD" w:rsidP="00222682">
      <w:pPr>
        <w:widowControl w:val="0"/>
        <w:numPr>
          <w:ilvl w:val="1"/>
          <w:numId w:val="16"/>
        </w:numPr>
        <w:spacing w:after="0" w:line="240" w:lineRule="auto"/>
        <w:contextualSpacing/>
        <w:rPr>
          <w:rFonts w:ascii="Arial" w:hAnsi="Arial" w:cs="Arial"/>
        </w:rPr>
      </w:pPr>
      <w:r w:rsidRPr="0054416C">
        <w:rPr>
          <w:rFonts w:ascii="Arial" w:hAnsi="Arial" w:cs="Arial"/>
          <w:color w:val="FF0000"/>
        </w:rPr>
        <w:t xml:space="preserve">Quadrant 4: </w:t>
      </w:r>
      <w:r w:rsidRPr="0054416C">
        <w:rPr>
          <w:rFonts w:ascii="Arial" w:hAnsi="Arial" w:cs="Arial"/>
        </w:rPr>
        <w:t xml:space="preserve">Not Urgent or Important- These tasks are serious time wasters. Do not bother to do these tasks unless all of your other Quadrant 1-3 tasks are completed and you have the time. </w:t>
      </w:r>
    </w:p>
    <w:p w14:paraId="7425AC9B" w14:textId="62B676D4" w:rsidR="00071EF0" w:rsidRPr="00D63864" w:rsidRDefault="008160BD" w:rsidP="00071EF0">
      <w:pPr>
        <w:widowControl w:val="0"/>
        <w:numPr>
          <w:ilvl w:val="0"/>
          <w:numId w:val="10"/>
        </w:numPr>
        <w:spacing w:after="0" w:line="240" w:lineRule="auto"/>
        <w:ind w:right="-90"/>
        <w:contextualSpacing/>
        <w:rPr>
          <w:rFonts w:ascii="Arial" w:hAnsi="Arial" w:cs="Arial"/>
        </w:rPr>
      </w:pPr>
      <w:r w:rsidRPr="0054416C">
        <w:rPr>
          <w:rFonts w:ascii="Arial" w:hAnsi="Arial" w:cs="Arial"/>
        </w:rPr>
        <w:t>Divide your class into small groups</w:t>
      </w:r>
      <w:r w:rsidR="00C9237D">
        <w:rPr>
          <w:rFonts w:ascii="Arial" w:hAnsi="Arial" w:cs="Arial"/>
        </w:rPr>
        <w:t xml:space="preserve"> (</w:t>
      </w:r>
      <w:r w:rsidR="00C9237D" w:rsidRPr="0054416C">
        <w:rPr>
          <w:rFonts w:ascii="Arial" w:hAnsi="Arial" w:cs="Arial"/>
        </w:rPr>
        <w:t xml:space="preserve">Give each group a copy of the </w:t>
      </w:r>
      <w:hyperlink r:id="rId15" w:history="1">
        <w:r w:rsidR="00071EF0" w:rsidRPr="00D63864">
          <w:rPr>
            <w:rStyle w:val="Hyperlink"/>
            <w:rFonts w:ascii="Arial" w:hAnsi="Arial" w:cs="Arial"/>
          </w:rPr>
          <w:t>Priority Matrix and Task List</w:t>
        </w:r>
      </w:hyperlink>
    </w:p>
    <w:p w14:paraId="3562109D" w14:textId="249A4A68" w:rsidR="00C061F7" w:rsidRPr="003411AA" w:rsidRDefault="00E069DD" w:rsidP="00E069DD">
      <w:pPr>
        <w:widowControl w:val="0"/>
        <w:spacing w:after="0" w:line="240" w:lineRule="auto"/>
        <w:ind w:left="1440" w:right="-90"/>
        <w:contextualSpacing/>
        <w:rPr>
          <w:rFonts w:ascii="Arial" w:hAnsi="Arial" w:cs="Arial"/>
        </w:rPr>
      </w:pPr>
      <w:r>
        <w:rPr>
          <w:rFonts w:ascii="Arial" w:hAnsi="Arial" w:cs="Arial"/>
        </w:rPr>
        <w:t xml:space="preserve">(pg. 23-25) </w:t>
      </w:r>
      <w:r w:rsidR="008160BD" w:rsidRPr="003411AA">
        <w:rPr>
          <w:rFonts w:ascii="Arial" w:hAnsi="Arial" w:cs="Arial"/>
        </w:rPr>
        <w:t xml:space="preserve">Explain that each group has a list of work tasks that they will need to prioritize into the quadrants. There is no absolute </w:t>
      </w:r>
      <w:r w:rsidR="005B6FCA">
        <w:rPr>
          <w:rFonts w:ascii="Arial" w:hAnsi="Arial" w:cs="Arial"/>
        </w:rPr>
        <w:t>“</w:t>
      </w:r>
      <w:r w:rsidR="008160BD" w:rsidRPr="003411AA">
        <w:rPr>
          <w:rFonts w:ascii="Arial" w:hAnsi="Arial" w:cs="Arial"/>
        </w:rPr>
        <w:t>wrong</w:t>
      </w:r>
      <w:r w:rsidR="005B6FCA">
        <w:rPr>
          <w:rFonts w:ascii="Arial" w:hAnsi="Arial" w:cs="Arial"/>
        </w:rPr>
        <w:t>”</w:t>
      </w:r>
      <w:r w:rsidR="008160BD" w:rsidRPr="003411AA">
        <w:rPr>
          <w:rFonts w:ascii="Arial" w:hAnsi="Arial" w:cs="Arial"/>
        </w:rPr>
        <w:t xml:space="preserve"> or </w:t>
      </w:r>
      <w:r w:rsidR="005B6FCA">
        <w:rPr>
          <w:rFonts w:ascii="Arial" w:hAnsi="Arial" w:cs="Arial"/>
        </w:rPr>
        <w:t>“</w:t>
      </w:r>
      <w:r w:rsidR="008160BD" w:rsidRPr="003411AA">
        <w:rPr>
          <w:rFonts w:ascii="Arial" w:hAnsi="Arial" w:cs="Arial"/>
        </w:rPr>
        <w:t>right</w:t>
      </w:r>
      <w:r w:rsidR="005B6FCA">
        <w:rPr>
          <w:rFonts w:ascii="Arial" w:hAnsi="Arial" w:cs="Arial"/>
        </w:rPr>
        <w:t>”</w:t>
      </w:r>
      <w:r w:rsidR="008160BD" w:rsidRPr="003411AA">
        <w:rPr>
          <w:rFonts w:ascii="Arial" w:hAnsi="Arial" w:cs="Arial"/>
        </w:rPr>
        <w:t xml:space="preserve"> answer.  Each group should come to a consensus as to what they believe is appropriate for each quadrant when compared to all of the other tasks on the list. </w:t>
      </w:r>
    </w:p>
    <w:p w14:paraId="3562109E" w14:textId="5D24C060" w:rsidR="00C061F7" w:rsidRPr="0054416C" w:rsidRDefault="008160BD" w:rsidP="0054416C">
      <w:pPr>
        <w:widowControl w:val="0"/>
        <w:numPr>
          <w:ilvl w:val="0"/>
          <w:numId w:val="10"/>
        </w:numPr>
        <w:spacing w:after="0" w:line="240" w:lineRule="auto"/>
        <w:ind w:right="-90"/>
        <w:contextualSpacing/>
        <w:rPr>
          <w:rFonts w:ascii="Arial" w:hAnsi="Arial" w:cs="Arial"/>
        </w:rPr>
      </w:pPr>
      <w:r w:rsidRPr="0054416C">
        <w:rPr>
          <w:rFonts w:ascii="Arial" w:hAnsi="Arial" w:cs="Arial"/>
        </w:rPr>
        <w:t xml:space="preserve">Have each group cut the tasks list apart and </w:t>
      </w:r>
      <w:r w:rsidR="003411AA">
        <w:rPr>
          <w:rFonts w:ascii="Arial" w:hAnsi="Arial" w:cs="Arial"/>
        </w:rPr>
        <w:t>tape/glue</w:t>
      </w:r>
      <w:r w:rsidRPr="0054416C">
        <w:rPr>
          <w:rFonts w:ascii="Arial" w:hAnsi="Arial" w:cs="Arial"/>
        </w:rPr>
        <w:t xml:space="preserve"> them in the appropriate quadrants as identified by the group. </w:t>
      </w:r>
    </w:p>
    <w:p w14:paraId="3562109F" w14:textId="77777777" w:rsidR="00C061F7" w:rsidRPr="0054416C" w:rsidRDefault="008160BD" w:rsidP="0054416C">
      <w:pPr>
        <w:widowControl w:val="0"/>
        <w:numPr>
          <w:ilvl w:val="0"/>
          <w:numId w:val="10"/>
        </w:numPr>
        <w:spacing w:after="0" w:line="240" w:lineRule="auto"/>
        <w:ind w:right="-90"/>
        <w:contextualSpacing/>
        <w:rPr>
          <w:rFonts w:ascii="Arial" w:hAnsi="Arial" w:cs="Arial"/>
        </w:rPr>
      </w:pPr>
      <w:r w:rsidRPr="0054416C">
        <w:rPr>
          <w:rFonts w:ascii="Arial" w:hAnsi="Arial" w:cs="Arial"/>
        </w:rPr>
        <w:t xml:space="preserve">Allow for groups to discuss for approximately 15 minutes. </w:t>
      </w:r>
    </w:p>
    <w:p w14:paraId="356210A0" w14:textId="0C49387D" w:rsidR="00C061F7" w:rsidRDefault="008160BD" w:rsidP="0054416C">
      <w:pPr>
        <w:widowControl w:val="0"/>
        <w:numPr>
          <w:ilvl w:val="0"/>
          <w:numId w:val="10"/>
        </w:numPr>
        <w:spacing w:after="0" w:line="240" w:lineRule="auto"/>
        <w:ind w:right="-90"/>
        <w:contextualSpacing/>
        <w:rPr>
          <w:rFonts w:ascii="Arial" w:hAnsi="Arial" w:cs="Arial"/>
        </w:rPr>
      </w:pPr>
      <w:r w:rsidRPr="0054416C">
        <w:rPr>
          <w:rFonts w:ascii="Arial" w:hAnsi="Arial" w:cs="Arial"/>
        </w:rPr>
        <w:t xml:space="preserve">Call the class back together. Read off each task and ask each group to identify the quadrant they put it in. The class majority rules: put each task in the quadrant most groups agreed with. </w:t>
      </w:r>
    </w:p>
    <w:p w14:paraId="7008CF6D" w14:textId="0520D835" w:rsidR="00A30272" w:rsidRPr="005B6FCA" w:rsidRDefault="00A30272" w:rsidP="00A30272">
      <w:pPr>
        <w:widowControl w:val="0"/>
        <w:spacing w:after="0" w:line="240" w:lineRule="auto"/>
        <w:ind w:left="1440" w:right="-90"/>
        <w:contextualSpacing/>
        <w:rPr>
          <w:rFonts w:ascii="Arial" w:hAnsi="Arial" w:cs="Arial"/>
        </w:rPr>
      </w:pPr>
      <w:r w:rsidRPr="003411AA">
        <w:rPr>
          <w:rFonts w:ascii="Arial" w:hAnsi="Arial" w:cs="Arial"/>
          <w:b/>
        </w:rPr>
        <w:t>**</w:t>
      </w:r>
      <w:r w:rsidR="005B6FCA">
        <w:rPr>
          <w:rFonts w:ascii="Arial" w:hAnsi="Arial" w:cs="Arial"/>
          <w:b/>
        </w:rPr>
        <w:t xml:space="preserve">NOTE: </w:t>
      </w:r>
      <w:r w:rsidRPr="005B6FCA">
        <w:rPr>
          <w:rFonts w:ascii="Arial" w:hAnsi="Arial" w:cs="Arial"/>
        </w:rPr>
        <w:t xml:space="preserve">This activity could also be completed in partners, individually, or as a whole class depending on your preferences. </w:t>
      </w:r>
    </w:p>
    <w:p w14:paraId="289CC5F6" w14:textId="38318925" w:rsidR="00A30272" w:rsidRPr="00A30272" w:rsidRDefault="00A30272" w:rsidP="00A30272">
      <w:pPr>
        <w:pStyle w:val="ListParagraph"/>
        <w:widowControl w:val="0"/>
        <w:numPr>
          <w:ilvl w:val="0"/>
          <w:numId w:val="10"/>
        </w:numPr>
        <w:spacing w:after="0" w:line="240" w:lineRule="auto"/>
        <w:ind w:right="-90"/>
        <w:rPr>
          <w:rFonts w:ascii="Arial" w:hAnsi="Arial" w:cs="Arial"/>
        </w:rPr>
      </w:pPr>
      <w:r>
        <w:rPr>
          <w:rFonts w:ascii="Arial" w:hAnsi="Arial" w:cs="Arial"/>
        </w:rPr>
        <w:t>Have students complete a priority matrix for 5-10 items on their own “To-Do” List for the day</w:t>
      </w:r>
      <w:r w:rsidR="005B6FCA">
        <w:rPr>
          <w:rFonts w:ascii="Arial" w:hAnsi="Arial" w:cs="Arial"/>
        </w:rPr>
        <w:t>/month/year.</w:t>
      </w:r>
    </w:p>
    <w:p w14:paraId="06A955A0" w14:textId="77777777" w:rsidR="005B6FCA" w:rsidRDefault="005B6FCA" w:rsidP="0054416C">
      <w:pPr>
        <w:spacing w:after="0" w:line="240" w:lineRule="auto"/>
        <w:contextualSpacing/>
        <w:rPr>
          <w:rFonts w:ascii="Arial" w:hAnsi="Arial" w:cs="Arial"/>
          <w:b/>
        </w:rPr>
      </w:pPr>
    </w:p>
    <w:p w14:paraId="356210A2" w14:textId="6BBB2C8F" w:rsidR="00C061F7" w:rsidRDefault="00EE555B" w:rsidP="0054416C">
      <w:pPr>
        <w:spacing w:after="0" w:line="240" w:lineRule="auto"/>
        <w:contextualSpacing/>
        <w:rPr>
          <w:rFonts w:ascii="Arial" w:hAnsi="Arial" w:cs="Arial"/>
          <w:b/>
        </w:rPr>
      </w:pPr>
      <w:r>
        <w:rPr>
          <w:rFonts w:ascii="Arial" w:hAnsi="Arial" w:cs="Arial"/>
          <w:b/>
        </w:rPr>
        <w:lastRenderedPageBreak/>
        <w:t>Accommodations/Adaptations</w:t>
      </w:r>
      <w:r w:rsidR="00C9237D">
        <w:rPr>
          <w:rFonts w:ascii="Arial" w:hAnsi="Arial" w:cs="Arial"/>
          <w:b/>
        </w:rPr>
        <w:t>/Extensions</w:t>
      </w:r>
    </w:p>
    <w:p w14:paraId="62445004" w14:textId="6AC73D67" w:rsidR="00222682" w:rsidRPr="007133AB" w:rsidRDefault="00222682" w:rsidP="0054416C">
      <w:pPr>
        <w:spacing w:after="0" w:line="240" w:lineRule="auto"/>
        <w:contextualSpacing/>
        <w:rPr>
          <w:rFonts w:ascii="Arial" w:hAnsi="Arial" w:cs="Arial"/>
        </w:rPr>
      </w:pPr>
      <w:r>
        <w:rPr>
          <w:rFonts w:ascii="Arial" w:hAnsi="Arial" w:cs="Arial"/>
          <w:b/>
        </w:rPr>
        <w:t xml:space="preserve">Accommodation: </w:t>
      </w:r>
      <w:r w:rsidR="007133AB" w:rsidRPr="007133AB">
        <w:rPr>
          <w:rFonts w:ascii="Arial" w:hAnsi="Arial" w:cs="Arial"/>
        </w:rPr>
        <w:t>Provide definition list for challenging vocabulary, provide shortened options for individual work sections, complete the priority matrix activity with partners or groups</w:t>
      </w:r>
      <w:r w:rsidR="007133AB">
        <w:rPr>
          <w:rFonts w:ascii="Arial" w:hAnsi="Arial" w:cs="Arial"/>
        </w:rPr>
        <w:t xml:space="preserve">, cut the task list ahead of time, eliminate distracting tasks from the list, etc. </w:t>
      </w:r>
    </w:p>
    <w:p w14:paraId="6A253F63" w14:textId="662FA221" w:rsidR="007133AB" w:rsidRDefault="007133AB" w:rsidP="007133AB">
      <w:pPr>
        <w:spacing w:after="0" w:line="240" w:lineRule="auto"/>
        <w:contextualSpacing/>
        <w:rPr>
          <w:rFonts w:ascii="Arial" w:hAnsi="Arial" w:cs="Arial"/>
          <w:b/>
        </w:rPr>
      </w:pPr>
      <w:r>
        <w:rPr>
          <w:rFonts w:ascii="Arial" w:hAnsi="Arial" w:cs="Arial"/>
          <w:b/>
        </w:rPr>
        <w:t xml:space="preserve">Adaptation: </w:t>
      </w:r>
      <w:r w:rsidRPr="005B6FCA">
        <w:rPr>
          <w:rFonts w:ascii="Arial" w:hAnsi="Arial" w:cs="Arial"/>
        </w:rPr>
        <w:t xml:space="preserve">Virtual: </w:t>
      </w:r>
      <w:r w:rsidRPr="007133AB">
        <w:rPr>
          <w:rFonts w:ascii="Arial" w:hAnsi="Arial" w:cs="Arial"/>
        </w:rPr>
        <w:t>Create an online matching game</w:t>
      </w:r>
      <w:r>
        <w:rPr>
          <w:rFonts w:ascii="Arial" w:hAnsi="Arial" w:cs="Arial"/>
        </w:rPr>
        <w:t xml:space="preserve"> (using the same tasks)</w:t>
      </w:r>
      <w:r w:rsidRPr="007133AB">
        <w:rPr>
          <w:rFonts w:ascii="Arial" w:hAnsi="Arial" w:cs="Arial"/>
        </w:rPr>
        <w:t xml:space="preserve"> for virtual students to complete the priority matrix activity, they can complete the discussions via a discussion board or forum</w:t>
      </w:r>
    </w:p>
    <w:p w14:paraId="356210A5" w14:textId="15B51BE0" w:rsidR="00C061F7" w:rsidRDefault="007133AB" w:rsidP="0054416C">
      <w:pPr>
        <w:spacing w:after="0" w:line="240" w:lineRule="auto"/>
        <w:contextualSpacing/>
        <w:rPr>
          <w:rFonts w:ascii="Arial" w:hAnsi="Arial" w:cs="Arial"/>
          <w:b/>
        </w:rPr>
      </w:pPr>
      <w:r>
        <w:rPr>
          <w:rFonts w:ascii="Arial" w:hAnsi="Arial" w:cs="Arial"/>
          <w:b/>
        </w:rPr>
        <w:t>E</w:t>
      </w:r>
      <w:r w:rsidR="00C9237D">
        <w:rPr>
          <w:rFonts w:ascii="Arial" w:hAnsi="Arial" w:cs="Arial"/>
          <w:b/>
        </w:rPr>
        <w:t>xtension:</w:t>
      </w:r>
      <w:r w:rsidR="00C9237D" w:rsidRPr="00C9237D">
        <w:rPr>
          <w:rFonts w:ascii="Arial" w:hAnsi="Arial" w:cs="Arial"/>
        </w:rPr>
        <w:t xml:space="preserve"> </w:t>
      </w:r>
      <w:r w:rsidR="00C9237D">
        <w:rPr>
          <w:rFonts w:ascii="Arial" w:hAnsi="Arial" w:cs="Arial"/>
        </w:rPr>
        <w:t>Students</w:t>
      </w:r>
      <w:r w:rsidR="00C9237D" w:rsidRPr="00C9237D">
        <w:rPr>
          <w:rFonts w:ascii="Arial" w:hAnsi="Arial" w:cs="Arial"/>
        </w:rPr>
        <w:t xml:space="preserve"> read the article </w:t>
      </w:r>
      <w:bookmarkStart w:id="3" w:name="_Hlk108076573"/>
      <w:r w:rsidR="00C9237D" w:rsidRPr="00C9237D">
        <w:rPr>
          <w:rFonts w:ascii="Arial" w:hAnsi="Arial" w:cs="Arial"/>
          <w:u w:val="single"/>
        </w:rPr>
        <w:fldChar w:fldCharType="begin"/>
      </w:r>
      <w:r w:rsidR="00C9237D">
        <w:rPr>
          <w:rFonts w:ascii="Arial" w:hAnsi="Arial" w:cs="Arial"/>
          <w:u w:val="single"/>
        </w:rPr>
        <w:instrText>HYPERLINK "https://www.puzzlemarketer.com/being-busy-is-not-being-productive/"</w:instrText>
      </w:r>
      <w:r w:rsidR="00C9237D" w:rsidRPr="00C9237D">
        <w:rPr>
          <w:rFonts w:ascii="Arial" w:hAnsi="Arial" w:cs="Arial"/>
          <w:u w:val="single"/>
        </w:rPr>
      </w:r>
      <w:r w:rsidR="00C9237D" w:rsidRPr="00C9237D">
        <w:rPr>
          <w:rFonts w:ascii="Arial" w:hAnsi="Arial" w:cs="Arial"/>
          <w:u w:val="single"/>
        </w:rPr>
        <w:fldChar w:fldCharType="separate"/>
      </w:r>
      <w:r w:rsidR="00C9237D">
        <w:rPr>
          <w:rStyle w:val="Hyperlink"/>
          <w:rFonts w:ascii="Arial" w:hAnsi="Arial" w:cs="Arial"/>
        </w:rPr>
        <w:t>Being Busy is Not Productive</w:t>
      </w:r>
      <w:r w:rsidR="00C9237D" w:rsidRPr="00C9237D">
        <w:rPr>
          <w:rFonts w:ascii="Arial" w:hAnsi="Arial" w:cs="Arial"/>
        </w:rPr>
        <w:fldChar w:fldCharType="end"/>
      </w:r>
      <w:bookmarkEnd w:id="3"/>
      <w:r w:rsidR="00C9237D" w:rsidRPr="00C9237D">
        <w:rPr>
          <w:rFonts w:ascii="Arial" w:hAnsi="Arial" w:cs="Arial"/>
        </w:rPr>
        <w:t xml:space="preserve"> when they are done, they should be able to identify several tips/tricks that are offered to help with being more productive. Challenge them to turn one of these tips into a poster, infographic, meme, etc.</w:t>
      </w:r>
    </w:p>
    <w:p w14:paraId="5FFB29E1" w14:textId="77777777" w:rsidR="007133AB" w:rsidRPr="0054416C" w:rsidRDefault="007133AB" w:rsidP="0054416C">
      <w:pPr>
        <w:spacing w:after="0" w:line="240" w:lineRule="auto"/>
        <w:contextualSpacing/>
        <w:rPr>
          <w:rFonts w:ascii="Arial" w:hAnsi="Arial" w:cs="Arial"/>
          <w:b/>
        </w:rPr>
      </w:pPr>
    </w:p>
    <w:p w14:paraId="356210A8" w14:textId="63D65562" w:rsidR="00C061F7" w:rsidRDefault="008160BD" w:rsidP="0054416C">
      <w:pPr>
        <w:spacing w:after="0" w:line="240" w:lineRule="auto"/>
        <w:contextualSpacing/>
        <w:rPr>
          <w:rFonts w:ascii="Arial" w:hAnsi="Arial" w:cs="Arial"/>
        </w:rPr>
      </w:pPr>
      <w:r w:rsidRPr="0054416C">
        <w:rPr>
          <w:rFonts w:ascii="Arial" w:hAnsi="Arial" w:cs="Arial"/>
          <w:b/>
        </w:rPr>
        <w:t>Evaluation:</w:t>
      </w:r>
      <w:r w:rsidR="007133AB">
        <w:rPr>
          <w:rFonts w:ascii="Arial" w:hAnsi="Arial" w:cs="Arial"/>
          <w:b/>
        </w:rPr>
        <w:t xml:space="preserve"> </w:t>
      </w:r>
      <w:r w:rsidR="007133AB" w:rsidRPr="007133AB">
        <w:rPr>
          <w:rFonts w:ascii="Arial" w:hAnsi="Arial" w:cs="Arial"/>
        </w:rPr>
        <w:t xml:space="preserve">Students will complete and submit the assignment sheet, with their own complete priority matrix. Be sure to check for understanding with completing or reviewing the matrix together, so students are set for success when they create their own. </w:t>
      </w:r>
    </w:p>
    <w:p w14:paraId="309683C5" w14:textId="77777777" w:rsidR="007133AB" w:rsidRPr="007133AB" w:rsidRDefault="007133AB" w:rsidP="0054416C">
      <w:pPr>
        <w:spacing w:after="0" w:line="240" w:lineRule="auto"/>
        <w:contextualSpacing/>
        <w:rPr>
          <w:rFonts w:ascii="Arial" w:hAnsi="Arial" w:cs="Arial"/>
        </w:rPr>
      </w:pPr>
    </w:p>
    <w:p w14:paraId="356210A9" w14:textId="77777777" w:rsidR="00C061F7" w:rsidRPr="0054416C" w:rsidRDefault="008160BD" w:rsidP="0054416C">
      <w:pPr>
        <w:spacing w:after="0" w:line="240" w:lineRule="auto"/>
        <w:contextualSpacing/>
        <w:rPr>
          <w:rFonts w:ascii="Arial" w:hAnsi="Arial" w:cs="Arial"/>
          <w:b/>
        </w:rPr>
      </w:pPr>
      <w:r w:rsidRPr="0054416C">
        <w:rPr>
          <w:rFonts w:ascii="Arial" w:hAnsi="Arial" w:cs="Arial"/>
          <w:b/>
        </w:rPr>
        <w:t>Closing:</w:t>
      </w:r>
    </w:p>
    <w:p w14:paraId="356210AA" w14:textId="77777777" w:rsidR="00C061F7" w:rsidRPr="0054416C" w:rsidRDefault="008160BD" w:rsidP="005B6FCA">
      <w:pPr>
        <w:spacing w:after="0" w:line="240" w:lineRule="auto"/>
        <w:contextualSpacing/>
        <w:rPr>
          <w:rFonts w:ascii="Arial" w:hAnsi="Arial" w:cs="Arial"/>
        </w:rPr>
      </w:pPr>
      <w:r w:rsidRPr="0054416C">
        <w:rPr>
          <w:rFonts w:ascii="Arial" w:hAnsi="Arial" w:cs="Arial"/>
        </w:rPr>
        <w:t>Using good time management strategies is important. Learning how to prioritize your tasks list into the four quadrants will help you accomplish more throughout the day.  Ask yourself the following questions:</w:t>
      </w:r>
    </w:p>
    <w:p w14:paraId="356210AB" w14:textId="77777777" w:rsidR="00C061F7" w:rsidRPr="0054416C" w:rsidRDefault="008160BD" w:rsidP="0054416C">
      <w:pPr>
        <w:numPr>
          <w:ilvl w:val="0"/>
          <w:numId w:val="8"/>
        </w:numPr>
        <w:spacing w:after="0" w:line="240" w:lineRule="auto"/>
        <w:contextualSpacing/>
        <w:rPr>
          <w:rFonts w:ascii="Arial" w:hAnsi="Arial" w:cs="Arial"/>
        </w:rPr>
      </w:pPr>
      <w:r w:rsidRPr="0054416C">
        <w:rPr>
          <w:rFonts w:ascii="Arial" w:hAnsi="Arial" w:cs="Arial"/>
        </w:rPr>
        <w:t>What is urgent and important?</w:t>
      </w:r>
    </w:p>
    <w:p w14:paraId="356210AC" w14:textId="77777777" w:rsidR="00C061F7" w:rsidRPr="0054416C" w:rsidRDefault="008160BD" w:rsidP="0054416C">
      <w:pPr>
        <w:numPr>
          <w:ilvl w:val="0"/>
          <w:numId w:val="8"/>
        </w:numPr>
        <w:spacing w:after="0" w:line="240" w:lineRule="auto"/>
        <w:contextualSpacing/>
        <w:rPr>
          <w:rFonts w:ascii="Arial" w:hAnsi="Arial" w:cs="Arial"/>
        </w:rPr>
      </w:pPr>
      <w:r w:rsidRPr="0054416C">
        <w:rPr>
          <w:rFonts w:ascii="Arial" w:hAnsi="Arial" w:cs="Arial"/>
        </w:rPr>
        <w:t>What is important but not urgent?</w:t>
      </w:r>
    </w:p>
    <w:p w14:paraId="356210AD" w14:textId="77777777" w:rsidR="00C061F7" w:rsidRPr="0054416C" w:rsidRDefault="008160BD" w:rsidP="0054416C">
      <w:pPr>
        <w:numPr>
          <w:ilvl w:val="0"/>
          <w:numId w:val="8"/>
        </w:numPr>
        <w:spacing w:after="0" w:line="240" w:lineRule="auto"/>
        <w:contextualSpacing/>
        <w:rPr>
          <w:rFonts w:ascii="Arial" w:hAnsi="Arial" w:cs="Arial"/>
        </w:rPr>
      </w:pPr>
      <w:r w:rsidRPr="0054416C">
        <w:rPr>
          <w:rFonts w:ascii="Arial" w:hAnsi="Arial" w:cs="Arial"/>
        </w:rPr>
        <w:t>What is urgent and not important?</w:t>
      </w:r>
    </w:p>
    <w:p w14:paraId="356210AE" w14:textId="77777777" w:rsidR="00C061F7" w:rsidRPr="0054416C" w:rsidRDefault="008160BD" w:rsidP="0054416C">
      <w:pPr>
        <w:numPr>
          <w:ilvl w:val="0"/>
          <w:numId w:val="8"/>
        </w:numPr>
        <w:spacing w:after="0" w:line="240" w:lineRule="auto"/>
        <w:contextualSpacing/>
        <w:rPr>
          <w:rFonts w:ascii="Arial" w:hAnsi="Arial" w:cs="Arial"/>
        </w:rPr>
      </w:pPr>
      <w:r w:rsidRPr="0054416C">
        <w:rPr>
          <w:rFonts w:ascii="Arial" w:hAnsi="Arial" w:cs="Arial"/>
        </w:rPr>
        <w:t>What is not important and not urgent?</w:t>
      </w:r>
    </w:p>
    <w:p w14:paraId="356210AF" w14:textId="77777777" w:rsidR="00C061F7" w:rsidRPr="0054416C" w:rsidRDefault="00C061F7" w:rsidP="0054416C">
      <w:pPr>
        <w:spacing w:after="0" w:line="240" w:lineRule="auto"/>
        <w:contextualSpacing/>
        <w:rPr>
          <w:rFonts w:ascii="Arial" w:hAnsi="Arial" w:cs="Arial"/>
          <w:b/>
        </w:rPr>
      </w:pPr>
    </w:p>
    <w:p w14:paraId="356210B0" w14:textId="77777777" w:rsidR="00C061F7" w:rsidRPr="0054416C" w:rsidRDefault="008160BD" w:rsidP="0054416C">
      <w:pPr>
        <w:spacing w:after="0" w:line="240" w:lineRule="auto"/>
        <w:contextualSpacing/>
        <w:rPr>
          <w:rFonts w:ascii="Arial" w:hAnsi="Arial" w:cs="Arial"/>
        </w:rPr>
      </w:pPr>
      <w:bookmarkStart w:id="4" w:name="_heading=h.gjdgxs" w:colFirst="0" w:colLast="0"/>
      <w:bookmarkEnd w:id="4"/>
      <w:r w:rsidRPr="0054416C">
        <w:rPr>
          <w:rFonts w:ascii="Arial" w:hAnsi="Arial" w:cs="Arial"/>
          <w:b/>
        </w:rPr>
        <w:t>Resources/References:</w:t>
      </w:r>
      <w:r w:rsidRPr="0054416C">
        <w:rPr>
          <w:rFonts w:ascii="Arial" w:hAnsi="Arial" w:cs="Arial"/>
          <w:b/>
        </w:rPr>
        <w:tab/>
      </w:r>
    </w:p>
    <w:p w14:paraId="356210B1" w14:textId="5F6714A0" w:rsidR="00C061F7" w:rsidRPr="0054416C" w:rsidRDefault="008160BD" w:rsidP="0054416C">
      <w:pPr>
        <w:numPr>
          <w:ilvl w:val="0"/>
          <w:numId w:val="6"/>
        </w:numPr>
        <w:spacing w:after="0" w:line="240" w:lineRule="auto"/>
        <w:contextualSpacing/>
        <w:rPr>
          <w:rFonts w:ascii="Arial" w:hAnsi="Arial" w:cs="Arial"/>
        </w:rPr>
      </w:pPr>
      <w:r w:rsidRPr="0054416C">
        <w:rPr>
          <w:rFonts w:ascii="Arial" w:hAnsi="Arial" w:cs="Arial"/>
        </w:rPr>
        <w:t>RealCareer™ Employability Skills Program</w:t>
      </w:r>
    </w:p>
    <w:p w14:paraId="356210B2" w14:textId="77777777" w:rsidR="00C061F7" w:rsidRPr="0054416C" w:rsidRDefault="00000000" w:rsidP="0054416C">
      <w:pPr>
        <w:widowControl w:val="0"/>
        <w:numPr>
          <w:ilvl w:val="0"/>
          <w:numId w:val="6"/>
        </w:numPr>
        <w:spacing w:after="0" w:line="240" w:lineRule="auto"/>
        <w:contextualSpacing/>
        <w:rPr>
          <w:rFonts w:ascii="Arial" w:hAnsi="Arial" w:cs="Arial"/>
        </w:rPr>
      </w:pPr>
      <w:hyperlink r:id="rId16">
        <w:r w:rsidR="008160BD" w:rsidRPr="0054416C">
          <w:rPr>
            <w:rFonts w:ascii="Arial" w:hAnsi="Arial" w:cs="Arial"/>
            <w:color w:val="1155CC"/>
            <w:u w:val="single"/>
          </w:rPr>
          <w:t>Puzzle Marketer | Being Busy is Not Being Productive</w:t>
        </w:r>
      </w:hyperlink>
    </w:p>
    <w:p w14:paraId="356210B3" w14:textId="77777777" w:rsidR="00C061F7" w:rsidRPr="0054416C" w:rsidRDefault="00000000" w:rsidP="0054416C">
      <w:pPr>
        <w:widowControl w:val="0"/>
        <w:numPr>
          <w:ilvl w:val="0"/>
          <w:numId w:val="6"/>
        </w:numPr>
        <w:spacing w:after="0" w:line="240" w:lineRule="auto"/>
        <w:contextualSpacing/>
        <w:rPr>
          <w:rFonts w:ascii="Arial" w:hAnsi="Arial" w:cs="Arial"/>
        </w:rPr>
      </w:pPr>
      <w:hyperlink r:id="rId17">
        <w:r w:rsidR="008160BD" w:rsidRPr="0054416C">
          <w:rPr>
            <w:rFonts w:ascii="Arial" w:hAnsi="Arial" w:cs="Arial"/>
            <w:color w:val="1155CC"/>
            <w:u w:val="single"/>
          </w:rPr>
          <w:t>Working Resources - TIME / SELF-MANAGEMENT QUIZ</w:t>
        </w:r>
      </w:hyperlink>
    </w:p>
    <w:p w14:paraId="356210B4" w14:textId="77777777" w:rsidR="00C061F7" w:rsidRPr="0054416C" w:rsidRDefault="00000000" w:rsidP="0054416C">
      <w:pPr>
        <w:widowControl w:val="0"/>
        <w:numPr>
          <w:ilvl w:val="0"/>
          <w:numId w:val="6"/>
        </w:numPr>
        <w:spacing w:after="0" w:line="240" w:lineRule="auto"/>
        <w:contextualSpacing/>
        <w:rPr>
          <w:rFonts w:ascii="Arial" w:hAnsi="Arial" w:cs="Arial"/>
        </w:rPr>
      </w:pPr>
      <w:hyperlink r:id="rId18">
        <w:r w:rsidR="008160BD" w:rsidRPr="0054416C">
          <w:rPr>
            <w:rFonts w:ascii="Arial" w:hAnsi="Arial" w:cs="Arial"/>
            <w:color w:val="1155CC"/>
            <w:u w:val="single"/>
          </w:rPr>
          <w:t>How Good Is Your Time Management? - from MindTools.com</w:t>
        </w:r>
      </w:hyperlink>
    </w:p>
    <w:sectPr w:rsidR="00C061F7" w:rsidRPr="0054416C" w:rsidSect="00A77D53">
      <w:headerReference w:type="default" r:id="rId1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C28D" w14:textId="77777777" w:rsidR="002A39F7" w:rsidRDefault="002A39F7" w:rsidP="008160BD">
      <w:pPr>
        <w:spacing w:after="0" w:line="240" w:lineRule="auto"/>
      </w:pPr>
      <w:r>
        <w:separator/>
      </w:r>
    </w:p>
  </w:endnote>
  <w:endnote w:type="continuationSeparator" w:id="0">
    <w:p w14:paraId="0EF8D795" w14:textId="77777777" w:rsidR="002A39F7" w:rsidRDefault="002A39F7" w:rsidP="0081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652D" w14:textId="77777777" w:rsidR="002A39F7" w:rsidRDefault="002A39F7" w:rsidP="008160BD">
      <w:pPr>
        <w:spacing w:after="0" w:line="240" w:lineRule="auto"/>
      </w:pPr>
      <w:r>
        <w:separator/>
      </w:r>
    </w:p>
  </w:footnote>
  <w:footnote w:type="continuationSeparator" w:id="0">
    <w:p w14:paraId="6A0B5F97" w14:textId="77777777" w:rsidR="002A39F7" w:rsidRDefault="002A39F7" w:rsidP="00816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6AD6" w14:textId="016225EE" w:rsidR="008160BD" w:rsidRDefault="008160BD">
    <w:pPr>
      <w:pStyle w:val="Header"/>
    </w:pPr>
    <w:r>
      <w:rPr>
        <w:noProof/>
      </w:rPr>
      <w:drawing>
        <wp:anchor distT="0" distB="0" distL="114300" distR="114300" simplePos="0" relativeHeight="251658240" behindDoc="0" locked="0" layoutInCell="1" allowOverlap="1" wp14:anchorId="7B173B1D" wp14:editId="3D55491F">
          <wp:simplePos x="0" y="0"/>
          <wp:positionH relativeFrom="column">
            <wp:posOffset>99695</wp:posOffset>
          </wp:positionH>
          <wp:positionV relativeFrom="paragraph">
            <wp:posOffset>-300355</wp:posOffset>
          </wp:positionV>
          <wp:extent cx="6762750" cy="1195705"/>
          <wp:effectExtent l="0" t="0" r="0" b="4445"/>
          <wp:wrapSquare wrapText="bothSides"/>
          <wp:docPr id="1" name="Picture 1" descr="C:\Users\klaven\AppData\Local\Microsoft\Windows\INetCache\Content.MSO\AA98BF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ven\AppData\Local\Microsoft\Windows\INetCache\Content.MSO\AA98BF2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0" cy="1195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585C"/>
    <w:multiLevelType w:val="multilevel"/>
    <w:tmpl w:val="28385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87025"/>
    <w:multiLevelType w:val="multilevel"/>
    <w:tmpl w:val="F22879A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94D5F65"/>
    <w:multiLevelType w:val="multilevel"/>
    <w:tmpl w:val="C9E05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1C26F2"/>
    <w:multiLevelType w:val="multilevel"/>
    <w:tmpl w:val="B928DC18"/>
    <w:lvl w:ilvl="0">
      <w:start w:val="1"/>
      <w:numFmt w:val="decimal"/>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EF01913"/>
    <w:multiLevelType w:val="multilevel"/>
    <w:tmpl w:val="5E7C1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9B5783"/>
    <w:multiLevelType w:val="hybridMultilevel"/>
    <w:tmpl w:val="1D50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533E2"/>
    <w:multiLevelType w:val="multilevel"/>
    <w:tmpl w:val="4D5C1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C55291"/>
    <w:multiLevelType w:val="multilevel"/>
    <w:tmpl w:val="A38A6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24752C"/>
    <w:multiLevelType w:val="multilevel"/>
    <w:tmpl w:val="E81C29AA"/>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9" w15:restartNumberingAfterBreak="0">
    <w:nsid w:val="464757AE"/>
    <w:multiLevelType w:val="multilevel"/>
    <w:tmpl w:val="B928DC18"/>
    <w:lvl w:ilvl="0">
      <w:start w:val="1"/>
      <w:numFmt w:val="decimal"/>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20775BB"/>
    <w:multiLevelType w:val="multilevel"/>
    <w:tmpl w:val="B928DC18"/>
    <w:lvl w:ilvl="0">
      <w:start w:val="1"/>
      <w:numFmt w:val="decimal"/>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87807D7"/>
    <w:multiLevelType w:val="multilevel"/>
    <w:tmpl w:val="FD4C1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654790"/>
    <w:multiLevelType w:val="multilevel"/>
    <w:tmpl w:val="6584DC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6D855507"/>
    <w:multiLevelType w:val="hybridMultilevel"/>
    <w:tmpl w:val="70B44B58"/>
    <w:lvl w:ilvl="0" w:tplc="D84EBC04">
      <w:start w:val="1"/>
      <w:numFmt w:val="decimal"/>
      <w:lvlText w:val="%1."/>
      <w:lvlJc w:val="left"/>
      <w:pPr>
        <w:tabs>
          <w:tab w:val="num" w:pos="720"/>
        </w:tabs>
        <w:ind w:left="720" w:hanging="360"/>
      </w:pPr>
    </w:lvl>
    <w:lvl w:ilvl="1" w:tplc="9C780CF2" w:tentative="1">
      <w:start w:val="1"/>
      <w:numFmt w:val="decimal"/>
      <w:lvlText w:val="%2."/>
      <w:lvlJc w:val="left"/>
      <w:pPr>
        <w:tabs>
          <w:tab w:val="num" w:pos="1440"/>
        </w:tabs>
        <w:ind w:left="1440" w:hanging="360"/>
      </w:pPr>
    </w:lvl>
    <w:lvl w:ilvl="2" w:tplc="1B26F91A" w:tentative="1">
      <w:start w:val="1"/>
      <w:numFmt w:val="decimal"/>
      <w:lvlText w:val="%3."/>
      <w:lvlJc w:val="left"/>
      <w:pPr>
        <w:tabs>
          <w:tab w:val="num" w:pos="2160"/>
        </w:tabs>
        <w:ind w:left="2160" w:hanging="360"/>
      </w:pPr>
    </w:lvl>
    <w:lvl w:ilvl="3" w:tplc="06C65A70" w:tentative="1">
      <w:start w:val="1"/>
      <w:numFmt w:val="decimal"/>
      <w:lvlText w:val="%4."/>
      <w:lvlJc w:val="left"/>
      <w:pPr>
        <w:tabs>
          <w:tab w:val="num" w:pos="2880"/>
        </w:tabs>
        <w:ind w:left="2880" w:hanging="360"/>
      </w:pPr>
    </w:lvl>
    <w:lvl w:ilvl="4" w:tplc="F9D4EA1E" w:tentative="1">
      <w:start w:val="1"/>
      <w:numFmt w:val="decimal"/>
      <w:lvlText w:val="%5."/>
      <w:lvlJc w:val="left"/>
      <w:pPr>
        <w:tabs>
          <w:tab w:val="num" w:pos="3600"/>
        </w:tabs>
        <w:ind w:left="3600" w:hanging="360"/>
      </w:pPr>
    </w:lvl>
    <w:lvl w:ilvl="5" w:tplc="103C143C" w:tentative="1">
      <w:start w:val="1"/>
      <w:numFmt w:val="decimal"/>
      <w:lvlText w:val="%6."/>
      <w:lvlJc w:val="left"/>
      <w:pPr>
        <w:tabs>
          <w:tab w:val="num" w:pos="4320"/>
        </w:tabs>
        <w:ind w:left="4320" w:hanging="360"/>
      </w:pPr>
    </w:lvl>
    <w:lvl w:ilvl="6" w:tplc="857C68F0" w:tentative="1">
      <w:start w:val="1"/>
      <w:numFmt w:val="decimal"/>
      <w:lvlText w:val="%7."/>
      <w:lvlJc w:val="left"/>
      <w:pPr>
        <w:tabs>
          <w:tab w:val="num" w:pos="5040"/>
        </w:tabs>
        <w:ind w:left="5040" w:hanging="360"/>
      </w:pPr>
    </w:lvl>
    <w:lvl w:ilvl="7" w:tplc="2F2C2E02" w:tentative="1">
      <w:start w:val="1"/>
      <w:numFmt w:val="decimal"/>
      <w:lvlText w:val="%8."/>
      <w:lvlJc w:val="left"/>
      <w:pPr>
        <w:tabs>
          <w:tab w:val="num" w:pos="5760"/>
        </w:tabs>
        <w:ind w:left="5760" w:hanging="360"/>
      </w:pPr>
    </w:lvl>
    <w:lvl w:ilvl="8" w:tplc="8DD6BE42" w:tentative="1">
      <w:start w:val="1"/>
      <w:numFmt w:val="decimal"/>
      <w:lvlText w:val="%9."/>
      <w:lvlJc w:val="left"/>
      <w:pPr>
        <w:tabs>
          <w:tab w:val="num" w:pos="6480"/>
        </w:tabs>
        <w:ind w:left="6480" w:hanging="360"/>
      </w:pPr>
    </w:lvl>
  </w:abstractNum>
  <w:abstractNum w:abstractNumId="14" w15:restartNumberingAfterBreak="0">
    <w:nsid w:val="747620A3"/>
    <w:multiLevelType w:val="multilevel"/>
    <w:tmpl w:val="A39C1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E7C27A0"/>
    <w:multiLevelType w:val="multilevel"/>
    <w:tmpl w:val="D6CCF1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78351397">
    <w:abstractNumId w:val="0"/>
  </w:num>
  <w:num w:numId="2" w16cid:durableId="1306739830">
    <w:abstractNumId w:val="6"/>
  </w:num>
  <w:num w:numId="3" w16cid:durableId="273175707">
    <w:abstractNumId w:val="7"/>
  </w:num>
  <w:num w:numId="4" w16cid:durableId="324281343">
    <w:abstractNumId w:val="11"/>
  </w:num>
  <w:num w:numId="5" w16cid:durableId="169568914">
    <w:abstractNumId w:val="15"/>
  </w:num>
  <w:num w:numId="6" w16cid:durableId="383213952">
    <w:abstractNumId w:val="14"/>
  </w:num>
  <w:num w:numId="7" w16cid:durableId="206332656">
    <w:abstractNumId w:val="2"/>
  </w:num>
  <w:num w:numId="8" w16cid:durableId="1010445932">
    <w:abstractNumId w:val="12"/>
  </w:num>
  <w:num w:numId="9" w16cid:durableId="1245380967">
    <w:abstractNumId w:val="4"/>
  </w:num>
  <w:num w:numId="10" w16cid:durableId="2143577393">
    <w:abstractNumId w:val="1"/>
  </w:num>
  <w:num w:numId="11" w16cid:durableId="707879892">
    <w:abstractNumId w:val="8"/>
  </w:num>
  <w:num w:numId="12" w16cid:durableId="892348089">
    <w:abstractNumId w:val="13"/>
  </w:num>
  <w:num w:numId="13" w16cid:durableId="748817924">
    <w:abstractNumId w:val="5"/>
  </w:num>
  <w:num w:numId="14" w16cid:durableId="781732748">
    <w:abstractNumId w:val="10"/>
  </w:num>
  <w:num w:numId="15" w16cid:durableId="1934320244">
    <w:abstractNumId w:val="3"/>
  </w:num>
  <w:num w:numId="16" w16cid:durableId="15176915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F7"/>
    <w:rsid w:val="00071EF0"/>
    <w:rsid w:val="00222682"/>
    <w:rsid w:val="002567D6"/>
    <w:rsid w:val="00260A34"/>
    <w:rsid w:val="002A39F7"/>
    <w:rsid w:val="003411AA"/>
    <w:rsid w:val="003E5E0B"/>
    <w:rsid w:val="004546BE"/>
    <w:rsid w:val="00494B96"/>
    <w:rsid w:val="005273E8"/>
    <w:rsid w:val="0054416C"/>
    <w:rsid w:val="005B6FCA"/>
    <w:rsid w:val="006266F8"/>
    <w:rsid w:val="00641270"/>
    <w:rsid w:val="007133AB"/>
    <w:rsid w:val="00739526"/>
    <w:rsid w:val="007D71CA"/>
    <w:rsid w:val="008160BD"/>
    <w:rsid w:val="00884ACE"/>
    <w:rsid w:val="00897D90"/>
    <w:rsid w:val="00993444"/>
    <w:rsid w:val="00A11B78"/>
    <w:rsid w:val="00A30272"/>
    <w:rsid w:val="00A77D53"/>
    <w:rsid w:val="00C061F7"/>
    <w:rsid w:val="00C12ED1"/>
    <w:rsid w:val="00C9237D"/>
    <w:rsid w:val="00D347A9"/>
    <w:rsid w:val="00D63864"/>
    <w:rsid w:val="00DE41F7"/>
    <w:rsid w:val="00E069DD"/>
    <w:rsid w:val="00EE555B"/>
    <w:rsid w:val="00F9431C"/>
    <w:rsid w:val="1C697AF1"/>
    <w:rsid w:val="46E2A456"/>
    <w:rsid w:val="5B03C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1065"/>
  <w15:docId w15:val="{DE64E49E-479A-436C-ABBC-29E04C6D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D353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16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0BD"/>
  </w:style>
  <w:style w:type="paragraph" w:styleId="Footer">
    <w:name w:val="footer"/>
    <w:basedOn w:val="Normal"/>
    <w:link w:val="FooterChar"/>
    <w:uiPriority w:val="99"/>
    <w:unhideWhenUsed/>
    <w:rsid w:val="00816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0BD"/>
  </w:style>
  <w:style w:type="character" w:styleId="Hyperlink">
    <w:name w:val="Hyperlink"/>
    <w:basedOn w:val="DefaultParagraphFont"/>
    <w:uiPriority w:val="99"/>
    <w:unhideWhenUsed/>
    <w:rsid w:val="004546BE"/>
    <w:rPr>
      <w:color w:val="0563C1" w:themeColor="hyperlink"/>
      <w:u w:val="single"/>
    </w:rPr>
  </w:style>
  <w:style w:type="character" w:styleId="UnresolvedMention">
    <w:name w:val="Unresolved Mention"/>
    <w:basedOn w:val="DefaultParagraphFont"/>
    <w:uiPriority w:val="99"/>
    <w:semiHidden/>
    <w:unhideWhenUsed/>
    <w:rsid w:val="004546BE"/>
    <w:rPr>
      <w:color w:val="605E5C"/>
      <w:shd w:val="clear" w:color="auto" w:fill="E1DFDD"/>
    </w:rPr>
  </w:style>
  <w:style w:type="paragraph" w:styleId="NormalWeb">
    <w:name w:val="Normal (Web)"/>
    <w:basedOn w:val="Normal"/>
    <w:uiPriority w:val="99"/>
    <w:semiHidden/>
    <w:unhideWhenUsed/>
    <w:rsid w:val="00C9237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347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D347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368366">
      <w:bodyDiv w:val="1"/>
      <w:marLeft w:val="0"/>
      <w:marRight w:val="0"/>
      <w:marTop w:val="0"/>
      <w:marBottom w:val="0"/>
      <w:divBdr>
        <w:top w:val="none" w:sz="0" w:space="0" w:color="auto"/>
        <w:left w:val="none" w:sz="0" w:space="0" w:color="auto"/>
        <w:bottom w:val="none" w:sz="0" w:space="0" w:color="auto"/>
        <w:right w:val="none" w:sz="0" w:space="0" w:color="auto"/>
      </w:divBdr>
      <w:divsChild>
        <w:div w:id="197742806">
          <w:marLeft w:val="547"/>
          <w:marRight w:val="0"/>
          <w:marTop w:val="150"/>
          <w:marBottom w:val="0"/>
          <w:divBdr>
            <w:top w:val="none" w:sz="0" w:space="0" w:color="auto"/>
            <w:left w:val="none" w:sz="0" w:space="0" w:color="auto"/>
            <w:bottom w:val="none" w:sz="0" w:space="0" w:color="auto"/>
            <w:right w:val="none" w:sz="0" w:space="0" w:color="auto"/>
          </w:divBdr>
        </w:div>
        <w:div w:id="2078893857">
          <w:marLeft w:val="547"/>
          <w:marRight w:val="0"/>
          <w:marTop w:val="150"/>
          <w:marBottom w:val="0"/>
          <w:divBdr>
            <w:top w:val="none" w:sz="0" w:space="0" w:color="auto"/>
            <w:left w:val="none" w:sz="0" w:space="0" w:color="auto"/>
            <w:bottom w:val="none" w:sz="0" w:space="0" w:color="auto"/>
            <w:right w:val="none" w:sz="0" w:space="0" w:color="auto"/>
          </w:divBdr>
        </w:div>
      </w:divsChild>
    </w:div>
    <w:div w:id="821510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kingresources.com/timeselfmanagementsurvey/time-self-management-quiz.html" TargetMode="External"/><Relationship Id="rId18" Type="http://schemas.openxmlformats.org/officeDocument/2006/relationships/hyperlink" Target="https://www.mindtools.com/pages/article/newHTE_88.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te.idaho.gov/Resource_Catalog/Program_Areas/Middle_School/TheIdahoMiddleSchoolCTEInitiative.pdf" TargetMode="External"/><Relationship Id="rId17" Type="http://schemas.openxmlformats.org/officeDocument/2006/relationships/hyperlink" Target="http://www.workingresources.com/timeselfmanagementsurvey/time-self-management-quiz.html" TargetMode="External"/><Relationship Id="rId2" Type="http://schemas.openxmlformats.org/officeDocument/2006/relationships/customXml" Target="../customXml/item2.xml"/><Relationship Id="rId16" Type="http://schemas.openxmlformats.org/officeDocument/2006/relationships/hyperlink" Target="https://www.puzzlemarketer.com/being-busy-is-not-being-productiv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realityworks.com/wp-content/uploads/2020/03/1035930-05-RealCareer-Employability-Skills-Student-Workbook.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dtools.com/pages/article/newHTE_8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WZuz9BT8eq602af6FzeaUCWFVqQ==">AMUW2mU8Zc/3T1ZVYkfUMZICC2x0EkgaX+IfMO9hpltCmnrbffTDppNwH4i2MQt58ytbdYCrzSh7HT2TNYmNlrySeo8kG6nWr1a0TVuFQmgq1oNDuH+4io6hJn16PWKT8cfvTWQFGMWN</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50C7998F8B62934591D2905ADBDDC226" ma:contentTypeVersion="6" ma:contentTypeDescription="Create a new document." ma:contentTypeScope="" ma:versionID="c79e9702fe32382840ab45e13727e22d">
  <xsd:schema xmlns:xsd="http://www.w3.org/2001/XMLSchema" xmlns:xs="http://www.w3.org/2001/XMLSchema" xmlns:p="http://schemas.microsoft.com/office/2006/metadata/properties" xmlns:ns2="e79566cd-f847-4411-bfa4-89aa038057a8" xmlns:ns3="031b28de-6f87-4eab-8d2f-5c442a493674" targetNamespace="http://schemas.microsoft.com/office/2006/metadata/properties" ma:root="true" ma:fieldsID="d6f4a928f68decfff3e524c94d58b9f3" ns2:_="" ns3:_="">
    <xsd:import namespace="e79566cd-f847-4411-bfa4-89aa038057a8"/>
    <xsd:import namespace="031b28de-6f87-4eab-8d2f-5c442a493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566cd-f847-4411-bfa4-89aa03805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b28de-6f87-4eab-8d2f-5c442a493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C1E9A-DA50-48EB-92C8-C75467A4A7DC}">
  <ds:schemaRefs>
    <ds:schemaRef ds:uri="http://schemas.microsoft.com/sharepoint/v3/contenttype/forms"/>
  </ds:schemaRefs>
</ds:datastoreItem>
</file>

<file path=customXml/itemProps2.xml><?xml version="1.0" encoding="utf-8"?>
<ds:datastoreItem xmlns:ds="http://schemas.openxmlformats.org/officeDocument/2006/customXml" ds:itemID="{6727EA0A-C24F-4AAD-AD33-F81BCBF0D1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E8C4AC5-1B6D-4B64-A7FA-4FB80F5BD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566cd-f847-4411-bfa4-89aa038057a8"/>
    <ds:schemaRef ds:uri="031b28de-6f87-4eab-8d2f-5c442a49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Yankey</dc:creator>
  <cp:lastModifiedBy>Joan Cleary</cp:lastModifiedBy>
  <cp:revision>11</cp:revision>
  <dcterms:created xsi:type="dcterms:W3CDTF">2022-02-25T17:03:00Z</dcterms:created>
  <dcterms:modified xsi:type="dcterms:W3CDTF">2023-07-07T16:05:00Z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0x01010050C7998F8B62934591D2905ADBDDC226</vt:lpwstr>
  </property>
</Properties>
</file>